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F0A1D" w14:textId="77777777" w:rsidR="008A2542" w:rsidRDefault="008A2542" w:rsidP="69B685FA"/>
    <w:p w14:paraId="34A1833E" w14:textId="77777777" w:rsidR="008A2542" w:rsidRDefault="008A2542" w:rsidP="00F63E16">
      <w:pPr>
        <w:jc w:val="both"/>
        <w:rPr>
          <w:rFonts w:asciiTheme="majorHAnsi" w:eastAsiaTheme="majorEastAsia" w:hAnsiTheme="majorHAnsi" w:cstheme="majorBidi"/>
          <w:sz w:val="36"/>
          <w:szCs w:val="36"/>
        </w:rPr>
      </w:pPr>
    </w:p>
    <w:p w14:paraId="63B5B292" w14:textId="7DD6CDC9" w:rsidR="00D56108" w:rsidRPr="00F63E16" w:rsidRDefault="00252C3F" w:rsidP="00F63E16">
      <w:pPr>
        <w:jc w:val="both"/>
        <w:rPr>
          <w:rFonts w:asciiTheme="majorHAnsi" w:eastAsiaTheme="majorEastAsia" w:hAnsiTheme="majorHAnsi" w:cstheme="majorBidi"/>
          <w:sz w:val="36"/>
          <w:szCs w:val="36"/>
        </w:rPr>
      </w:pPr>
      <w:r w:rsidRPr="00F63E16">
        <w:rPr>
          <w:rFonts w:asciiTheme="majorHAnsi" w:eastAsiaTheme="majorEastAsia" w:hAnsiTheme="majorHAnsi" w:cstheme="majorBidi"/>
          <w:sz w:val="36"/>
          <w:szCs w:val="36"/>
        </w:rPr>
        <w:t>Oriel Davies Gallery</w:t>
      </w:r>
    </w:p>
    <w:p w14:paraId="4C9083F9" w14:textId="77777777" w:rsidR="00D56108" w:rsidRPr="00F63E16" w:rsidRDefault="00252C3F" w:rsidP="00F63E16">
      <w:pPr>
        <w:jc w:val="both"/>
        <w:rPr>
          <w:rFonts w:asciiTheme="majorHAnsi" w:eastAsiaTheme="majorEastAsia" w:hAnsiTheme="majorHAnsi" w:cstheme="majorBidi"/>
          <w:sz w:val="36"/>
          <w:szCs w:val="36"/>
        </w:rPr>
      </w:pPr>
      <w:r w:rsidRPr="00F63E16">
        <w:rPr>
          <w:rFonts w:asciiTheme="majorHAnsi" w:eastAsiaTheme="majorEastAsia" w:hAnsiTheme="majorHAnsi" w:cstheme="majorBidi"/>
          <w:sz w:val="36"/>
          <w:szCs w:val="36"/>
        </w:rPr>
        <w:t>Children, Young People and Vulnerable Adults Protection Policy</w:t>
      </w:r>
    </w:p>
    <w:p w14:paraId="5F23C7BD" w14:textId="77777777" w:rsidR="00D56108" w:rsidRPr="00F63E16" w:rsidRDefault="00FB3B86" w:rsidP="00F63E16">
      <w:pPr>
        <w:jc w:val="both"/>
        <w:rPr>
          <w:rFonts w:asciiTheme="majorHAnsi" w:hAnsiTheme="majorHAnsi"/>
        </w:rPr>
      </w:pPr>
    </w:p>
    <w:p w14:paraId="7AB28728" w14:textId="77777777" w:rsidR="00D56108" w:rsidRPr="00F63E16" w:rsidRDefault="00252C3F" w:rsidP="00F63E16">
      <w:pPr>
        <w:jc w:val="both"/>
        <w:rPr>
          <w:rFonts w:asciiTheme="majorHAnsi" w:eastAsiaTheme="majorEastAsia" w:hAnsiTheme="majorHAnsi" w:cstheme="majorBidi"/>
          <w:b/>
          <w:bCs/>
          <w:sz w:val="24"/>
          <w:u w:val="single"/>
        </w:rPr>
      </w:pPr>
      <w:r w:rsidRPr="00F63E16">
        <w:rPr>
          <w:rFonts w:asciiTheme="majorHAnsi" w:hAnsiTheme="majorHAnsi"/>
          <w:u w:val="single"/>
        </w:rPr>
        <w:t>Children, Young People and Vulnerable Adults Protection Policy Statement</w:t>
      </w:r>
    </w:p>
    <w:p w14:paraId="2DF80025" w14:textId="77777777" w:rsidR="00D56108" w:rsidRPr="00F63E16" w:rsidRDefault="00FB3B86" w:rsidP="00F63E16">
      <w:pPr>
        <w:jc w:val="both"/>
        <w:rPr>
          <w:rFonts w:asciiTheme="majorHAnsi" w:hAnsiTheme="majorHAnsi"/>
          <w:lang w:val="en-US"/>
        </w:rPr>
      </w:pPr>
    </w:p>
    <w:p w14:paraId="1E2A539A" w14:textId="77777777" w:rsidR="00D56108" w:rsidRPr="00F63E16" w:rsidRDefault="00252C3F" w:rsidP="00F63E16">
      <w:pPr>
        <w:jc w:val="both"/>
        <w:rPr>
          <w:rFonts w:asciiTheme="majorHAnsi" w:eastAsiaTheme="majorEastAsia" w:hAnsiTheme="majorHAnsi" w:cstheme="majorBidi"/>
          <w:sz w:val="24"/>
          <w:lang w:val="en-US"/>
        </w:rPr>
      </w:pPr>
      <w:r w:rsidRPr="00F63E16">
        <w:rPr>
          <w:rFonts w:asciiTheme="majorHAnsi" w:hAnsiTheme="majorHAnsi"/>
          <w:lang w:val="en-US"/>
        </w:rPr>
        <w:t xml:space="preserve">This document is a statement of the aims and strategies for the protection of children, young people and vulnerable adults whilst they are visiting Oriel Davies Gallery (“ODG”) and participating in Gallery arranged events, and also in undertakings organised by ODG offsite.   </w:t>
      </w:r>
    </w:p>
    <w:p w14:paraId="58D5EB59" w14:textId="77777777" w:rsidR="00D56108" w:rsidRPr="00F63E16" w:rsidRDefault="00FB3B86" w:rsidP="00F63E16">
      <w:pPr>
        <w:jc w:val="both"/>
        <w:rPr>
          <w:rFonts w:asciiTheme="majorHAnsi" w:hAnsiTheme="majorHAnsi"/>
        </w:rPr>
      </w:pPr>
    </w:p>
    <w:p w14:paraId="21B29C36" w14:textId="77777777" w:rsidR="006C4298"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ODG is committed to the safety and well-being of every child and vulnerable adult we work with, and this Policy outlines the principles we work to. It is supported by a series of procedures which cover every aspect of ODG’s work which involves children, young people and vulnerable adults.</w:t>
      </w:r>
    </w:p>
    <w:p w14:paraId="5C1F8627" w14:textId="77777777" w:rsidR="69B685FA" w:rsidRPr="00F63E16" w:rsidRDefault="00FB3B86" w:rsidP="00F63E16">
      <w:pPr>
        <w:jc w:val="both"/>
        <w:rPr>
          <w:rFonts w:asciiTheme="majorHAnsi" w:hAnsiTheme="majorHAnsi"/>
          <w:lang w:val="en-US"/>
        </w:rPr>
      </w:pPr>
    </w:p>
    <w:p w14:paraId="406A6B65" w14:textId="77777777" w:rsidR="00F906FE" w:rsidRPr="00F63E16" w:rsidRDefault="00252C3F" w:rsidP="00F63E16">
      <w:pPr>
        <w:jc w:val="both"/>
        <w:rPr>
          <w:rFonts w:asciiTheme="majorHAnsi" w:eastAsiaTheme="majorEastAsia" w:hAnsiTheme="majorHAnsi" w:cstheme="majorBidi"/>
          <w:sz w:val="24"/>
          <w:lang w:val="en-US"/>
        </w:rPr>
      </w:pPr>
      <w:r w:rsidRPr="00F63E16">
        <w:rPr>
          <w:rFonts w:asciiTheme="majorHAnsi" w:hAnsiTheme="majorHAnsi"/>
          <w:lang w:val="en-US"/>
        </w:rPr>
        <w:t>The Policy and Procedures apply to all staff and artists who work for ODG whether on permanent, fixed or freelance contracts, or working as volunteers.</w:t>
      </w:r>
    </w:p>
    <w:p w14:paraId="4DA6EABE" w14:textId="77777777" w:rsidR="13C01E0C" w:rsidRPr="00F63E16" w:rsidRDefault="00FB3B86" w:rsidP="00F63E16">
      <w:pPr>
        <w:jc w:val="both"/>
        <w:rPr>
          <w:rFonts w:asciiTheme="majorHAnsi" w:hAnsiTheme="majorHAnsi"/>
          <w:lang w:val="en-US"/>
        </w:rPr>
      </w:pPr>
    </w:p>
    <w:p w14:paraId="178847D4" w14:textId="77777777" w:rsidR="3DB25B8C" w:rsidRPr="00F63E16" w:rsidRDefault="00252C3F" w:rsidP="00F63E16">
      <w:pPr>
        <w:jc w:val="both"/>
        <w:rPr>
          <w:rFonts w:asciiTheme="majorHAnsi" w:eastAsiaTheme="majorEastAsia" w:hAnsiTheme="majorHAnsi" w:cstheme="majorBidi"/>
          <w:sz w:val="24"/>
          <w:lang w:val="en-US"/>
        </w:rPr>
      </w:pPr>
      <w:r w:rsidRPr="00F63E16">
        <w:rPr>
          <w:rFonts w:asciiTheme="majorHAnsi" w:hAnsiTheme="majorHAnsi"/>
          <w:lang w:val="en-US"/>
        </w:rPr>
        <w:t xml:space="preserve">This policy should be read in conjunction with ODG’s Health and Safety Policy. </w:t>
      </w:r>
    </w:p>
    <w:p w14:paraId="62384A75" w14:textId="77777777" w:rsidR="69B685FA"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The policy will be reviewed on a regular basis and the responsibility will rest with the ODG Board of Management.</w:t>
      </w:r>
    </w:p>
    <w:p w14:paraId="248D5E6C" w14:textId="77777777" w:rsidR="69B685FA" w:rsidRPr="00F63E16" w:rsidRDefault="00FB3B86" w:rsidP="00F63E16">
      <w:pPr>
        <w:jc w:val="both"/>
        <w:rPr>
          <w:rFonts w:asciiTheme="majorHAnsi" w:hAnsiTheme="majorHAnsi"/>
          <w:lang w:val="en-US"/>
        </w:rPr>
      </w:pPr>
    </w:p>
    <w:p w14:paraId="5E6C08A2" w14:textId="77777777" w:rsidR="00D56108" w:rsidRPr="00F63E16" w:rsidRDefault="00252C3F" w:rsidP="008A2542">
      <w:pPr>
        <w:rPr>
          <w:rFonts w:asciiTheme="majorHAnsi" w:eastAsiaTheme="majorEastAsia" w:hAnsiTheme="majorHAnsi" w:cstheme="majorBidi"/>
          <w:sz w:val="32"/>
          <w:szCs w:val="32"/>
        </w:rPr>
      </w:pPr>
      <w:r w:rsidRPr="00F63E16">
        <w:rPr>
          <w:rFonts w:asciiTheme="majorHAnsi" w:eastAsiaTheme="majorEastAsia" w:hAnsiTheme="majorHAnsi" w:cstheme="majorBidi"/>
          <w:sz w:val="32"/>
          <w:szCs w:val="32"/>
          <w:lang w:val="en-US"/>
        </w:rPr>
        <w:t>Principles</w:t>
      </w:r>
    </w:p>
    <w:p w14:paraId="71941FEA" w14:textId="75940201" w:rsidR="003E7F6F" w:rsidRPr="008A2542" w:rsidRDefault="00252C3F" w:rsidP="00F63E16">
      <w:pPr>
        <w:numPr>
          <w:ilvl w:val="0"/>
          <w:numId w:val="30"/>
        </w:numPr>
        <w:jc w:val="both"/>
        <w:rPr>
          <w:rFonts w:asciiTheme="majorHAnsi" w:eastAsiaTheme="majorEastAsia" w:hAnsiTheme="majorHAnsi" w:cstheme="majorBidi"/>
          <w:sz w:val="24"/>
          <w:lang w:val="en-US"/>
        </w:rPr>
      </w:pPr>
      <w:r w:rsidRPr="00F63E16">
        <w:rPr>
          <w:rFonts w:asciiTheme="majorHAnsi" w:hAnsiTheme="majorHAnsi"/>
          <w:lang w:val="en-US"/>
        </w:rPr>
        <w:t>The well-being and safety of each child, young person and vulnerable adult is</w:t>
      </w:r>
      <w:r w:rsidR="00F63E16">
        <w:rPr>
          <w:rFonts w:asciiTheme="majorHAnsi" w:hAnsiTheme="majorHAnsi"/>
          <w:lang w:val="en-US"/>
        </w:rPr>
        <w:t xml:space="preserve"> our primary concern</w:t>
      </w:r>
    </w:p>
    <w:p w14:paraId="5A9957E1" w14:textId="77777777" w:rsidR="003E7F6F" w:rsidRPr="00F63E16" w:rsidRDefault="00252C3F" w:rsidP="00F63E16">
      <w:pPr>
        <w:pStyle w:val="ListParagraph"/>
        <w:numPr>
          <w:ilvl w:val="0"/>
          <w:numId w:val="20"/>
        </w:numPr>
        <w:jc w:val="both"/>
        <w:rPr>
          <w:rFonts w:asciiTheme="majorHAnsi" w:eastAsia="Arial" w:hAnsiTheme="majorHAnsi" w:cs="Arial"/>
          <w:szCs w:val="22"/>
          <w:lang w:val="en-US"/>
        </w:rPr>
      </w:pPr>
      <w:r w:rsidRPr="00F63E16">
        <w:rPr>
          <w:rFonts w:asciiTheme="majorHAnsi" w:hAnsiTheme="majorHAnsi"/>
          <w:lang w:val="en-US"/>
        </w:rPr>
        <w:t>We treat all children, young people and vulnerable adults with respect.</w:t>
      </w:r>
    </w:p>
    <w:p w14:paraId="47CD46F4" w14:textId="30A8B807" w:rsidR="003E7F6F" w:rsidRPr="008A2542" w:rsidRDefault="00252C3F" w:rsidP="00F63E16">
      <w:pPr>
        <w:numPr>
          <w:ilvl w:val="0"/>
          <w:numId w:val="30"/>
        </w:numPr>
        <w:jc w:val="both"/>
        <w:rPr>
          <w:rFonts w:asciiTheme="majorHAnsi" w:eastAsiaTheme="majorEastAsia" w:hAnsiTheme="majorHAnsi" w:cstheme="majorBidi"/>
          <w:sz w:val="24"/>
          <w:lang w:val="en-US"/>
        </w:rPr>
      </w:pPr>
      <w:r w:rsidRPr="00F63E16">
        <w:rPr>
          <w:rFonts w:asciiTheme="majorHAnsi" w:hAnsiTheme="majorHAnsi"/>
          <w:lang w:val="en-US"/>
        </w:rPr>
        <w:t xml:space="preserve">Children, young people and vulnerable adults are treated equitably and </w:t>
      </w:r>
      <w:r w:rsidR="00F63E16">
        <w:rPr>
          <w:rFonts w:asciiTheme="majorHAnsi" w:hAnsiTheme="majorHAnsi"/>
          <w:lang w:val="en-US"/>
        </w:rPr>
        <w:t xml:space="preserve">sensitively, regardless of gender, ethnic origin, cultural background, sexual orientation or religion, in line with ODG’s Equalities </w:t>
      </w:r>
      <w:r w:rsidRPr="00F63E16">
        <w:rPr>
          <w:rFonts w:asciiTheme="majorHAnsi" w:hAnsiTheme="majorHAnsi"/>
          <w:lang w:val="en-US"/>
        </w:rPr>
        <w:t>and Diversity</w:t>
      </w:r>
      <w:r w:rsidR="00F63E16">
        <w:rPr>
          <w:rFonts w:asciiTheme="majorHAnsi" w:hAnsiTheme="majorHAnsi"/>
          <w:lang w:val="en-US"/>
        </w:rPr>
        <w:t xml:space="preserve"> Policy</w:t>
      </w:r>
      <w:r w:rsidRPr="00F63E16">
        <w:rPr>
          <w:rFonts w:asciiTheme="majorHAnsi" w:hAnsiTheme="majorHAnsi"/>
          <w:lang w:val="en-US"/>
        </w:rPr>
        <w:t xml:space="preserve"> and Welsh Language Policy.</w:t>
      </w:r>
    </w:p>
    <w:p w14:paraId="2927CDEB" w14:textId="18A61C83" w:rsidR="003E7F6F" w:rsidRPr="008A2542" w:rsidRDefault="00252C3F" w:rsidP="00F63E16">
      <w:pPr>
        <w:numPr>
          <w:ilvl w:val="0"/>
          <w:numId w:val="31"/>
        </w:numPr>
        <w:jc w:val="both"/>
        <w:rPr>
          <w:rFonts w:asciiTheme="majorHAnsi" w:eastAsiaTheme="majorEastAsia" w:hAnsiTheme="majorHAnsi" w:cstheme="majorBidi"/>
          <w:sz w:val="24"/>
          <w:lang w:val="en-US"/>
        </w:rPr>
      </w:pPr>
      <w:r w:rsidRPr="00F63E16">
        <w:rPr>
          <w:rFonts w:asciiTheme="majorHAnsi" w:hAnsiTheme="majorHAnsi"/>
          <w:lang w:val="en-US"/>
        </w:rPr>
        <w:t xml:space="preserve">We recognise that abuse can include physical, emotional, </w:t>
      </w:r>
      <w:r w:rsidR="00F63E16">
        <w:rPr>
          <w:rFonts w:asciiTheme="majorHAnsi" w:hAnsiTheme="majorHAnsi"/>
          <w:lang w:val="en-US"/>
        </w:rPr>
        <w:t>sexual abuse or neglect.</w:t>
      </w:r>
    </w:p>
    <w:p w14:paraId="47E4E4E5" w14:textId="77777777" w:rsidR="00F63E16" w:rsidRPr="00F63E16" w:rsidRDefault="00252C3F" w:rsidP="00F63E16">
      <w:pPr>
        <w:numPr>
          <w:ilvl w:val="0"/>
          <w:numId w:val="31"/>
        </w:numPr>
        <w:jc w:val="both"/>
        <w:rPr>
          <w:rFonts w:asciiTheme="majorHAnsi" w:eastAsiaTheme="majorEastAsia" w:hAnsiTheme="majorHAnsi" w:cstheme="majorBidi"/>
          <w:sz w:val="24"/>
          <w:lang w:val="en-US"/>
        </w:rPr>
      </w:pPr>
      <w:r w:rsidRPr="00F63E16">
        <w:rPr>
          <w:rFonts w:asciiTheme="majorHAnsi" w:hAnsiTheme="majorHAnsi"/>
          <w:lang w:val="en-US"/>
        </w:rPr>
        <w:t>All ODG staff and artists who work with children, young people and</w:t>
      </w:r>
      <w:r w:rsidR="00F63E16">
        <w:rPr>
          <w:rFonts w:asciiTheme="majorHAnsi" w:hAnsiTheme="majorHAnsi"/>
          <w:lang w:val="en-US"/>
        </w:rPr>
        <w:t xml:space="preserve"> vulnerable adults have a responsibility to prevent the abuse of any child, young person or vulnerable adult with whom they come into contact.</w:t>
      </w:r>
    </w:p>
    <w:p w14:paraId="3EED01DD" w14:textId="0D56C3BC" w:rsidR="003E7F6F" w:rsidRPr="008A2542" w:rsidRDefault="00252C3F" w:rsidP="00F63E16">
      <w:pPr>
        <w:numPr>
          <w:ilvl w:val="0"/>
          <w:numId w:val="31"/>
        </w:numPr>
        <w:jc w:val="both"/>
        <w:rPr>
          <w:rFonts w:asciiTheme="majorHAnsi" w:eastAsiaTheme="majorEastAsia" w:hAnsiTheme="majorHAnsi" w:cstheme="majorBidi"/>
          <w:sz w:val="24"/>
          <w:lang w:val="en-US"/>
        </w:rPr>
      </w:pPr>
      <w:r w:rsidRPr="00F63E16">
        <w:rPr>
          <w:rFonts w:asciiTheme="majorHAnsi" w:hAnsiTheme="majorHAnsi"/>
          <w:lang w:val="en-US"/>
        </w:rPr>
        <w:t>Any suspicions or allegations of abuse are taken seriously and</w:t>
      </w:r>
      <w:r w:rsidR="00F63E16">
        <w:rPr>
          <w:rFonts w:asciiTheme="majorHAnsi" w:hAnsiTheme="majorHAnsi"/>
          <w:lang w:val="en-US"/>
        </w:rPr>
        <w:t xml:space="preserve"> responded to swiftly and appropriately.</w:t>
      </w:r>
    </w:p>
    <w:p w14:paraId="256D616A" w14:textId="5238E138" w:rsidR="003E7F6F" w:rsidRPr="008A2542" w:rsidRDefault="00252C3F" w:rsidP="00F63E16">
      <w:pPr>
        <w:numPr>
          <w:ilvl w:val="0"/>
          <w:numId w:val="31"/>
        </w:numPr>
        <w:jc w:val="both"/>
        <w:rPr>
          <w:rFonts w:asciiTheme="majorHAnsi" w:eastAsiaTheme="majorEastAsia" w:hAnsiTheme="majorHAnsi" w:cstheme="majorBidi"/>
          <w:sz w:val="24"/>
          <w:lang w:val="en-US"/>
        </w:rPr>
      </w:pPr>
      <w:r w:rsidRPr="00F63E16">
        <w:rPr>
          <w:rFonts w:asciiTheme="majorHAnsi" w:hAnsiTheme="majorHAnsi"/>
          <w:lang w:val="en-US"/>
        </w:rPr>
        <w:t>The feelings and concerns of any child or their parent</w:t>
      </w:r>
      <w:r w:rsidR="00F63E16">
        <w:rPr>
          <w:rFonts w:asciiTheme="majorHAnsi" w:hAnsiTheme="majorHAnsi"/>
          <w:lang w:val="en-US"/>
        </w:rPr>
        <w:t xml:space="preserve"> </w:t>
      </w:r>
      <w:r w:rsidRPr="00F63E16">
        <w:rPr>
          <w:rFonts w:asciiTheme="majorHAnsi" w:hAnsiTheme="majorHAnsi"/>
          <w:lang w:val="en-US"/>
        </w:rPr>
        <w:t>/ carer or guardian are</w:t>
      </w:r>
      <w:r w:rsidR="00F63E16">
        <w:rPr>
          <w:rFonts w:asciiTheme="majorHAnsi" w:hAnsiTheme="majorHAnsi"/>
          <w:lang w:val="en-US"/>
        </w:rPr>
        <w:t xml:space="preserve"> listened to and acted upon.</w:t>
      </w:r>
    </w:p>
    <w:p w14:paraId="200BE482" w14:textId="77777777" w:rsidR="00F63E16" w:rsidRPr="00F63E16" w:rsidRDefault="00252C3F" w:rsidP="00F63E16">
      <w:pPr>
        <w:numPr>
          <w:ilvl w:val="0"/>
          <w:numId w:val="31"/>
        </w:numPr>
        <w:jc w:val="both"/>
        <w:rPr>
          <w:rFonts w:asciiTheme="majorHAnsi" w:eastAsiaTheme="majorEastAsia" w:hAnsiTheme="majorHAnsi" w:cstheme="majorBidi"/>
          <w:sz w:val="24"/>
          <w:lang w:val="en-US"/>
        </w:rPr>
      </w:pPr>
      <w:r w:rsidRPr="00F63E16">
        <w:rPr>
          <w:rFonts w:asciiTheme="majorHAnsi" w:hAnsiTheme="majorHAnsi"/>
          <w:lang w:val="en-US"/>
        </w:rPr>
        <w:t>Training in child protection will be offered to staff whose job involves</w:t>
      </w:r>
      <w:r w:rsidR="00F63E16" w:rsidRPr="00F63E16">
        <w:rPr>
          <w:rFonts w:asciiTheme="majorHAnsi" w:hAnsiTheme="majorHAnsi"/>
          <w:lang w:val="en-US"/>
        </w:rPr>
        <w:t xml:space="preserve"> working closely with children, young people or vulnerable adults. </w:t>
      </w:r>
    </w:p>
    <w:p w14:paraId="3880D912" w14:textId="6BE25FAB" w:rsidR="003E7F6F" w:rsidRPr="008A2542" w:rsidRDefault="00252C3F" w:rsidP="00F63E16">
      <w:pPr>
        <w:numPr>
          <w:ilvl w:val="0"/>
          <w:numId w:val="31"/>
        </w:numPr>
        <w:jc w:val="both"/>
        <w:rPr>
          <w:rFonts w:asciiTheme="majorHAnsi" w:eastAsiaTheme="majorEastAsia" w:hAnsiTheme="majorHAnsi" w:cstheme="majorBidi"/>
          <w:sz w:val="24"/>
          <w:lang w:val="en-US"/>
        </w:rPr>
      </w:pPr>
      <w:r w:rsidRPr="00F63E16">
        <w:rPr>
          <w:rFonts w:asciiTheme="majorHAnsi" w:hAnsiTheme="majorHAnsi"/>
          <w:lang w:val="en-US"/>
        </w:rPr>
        <w:t>Organisations who wish to work in</w:t>
      </w:r>
      <w:r w:rsidR="00F63E16">
        <w:rPr>
          <w:rFonts w:asciiTheme="majorHAnsi" w:hAnsiTheme="majorHAnsi"/>
          <w:lang w:val="en-US"/>
        </w:rPr>
        <w:t xml:space="preserve"> partnership with ODG are required to have their own</w:t>
      </w:r>
      <w:r w:rsidR="00214BF8">
        <w:rPr>
          <w:rFonts w:asciiTheme="majorHAnsi" w:hAnsiTheme="majorHAnsi"/>
          <w:lang w:val="en-US"/>
        </w:rPr>
        <w:t xml:space="preserve"> Protection Policy and Procedures in place. </w:t>
      </w:r>
    </w:p>
    <w:p w14:paraId="4214468E" w14:textId="6B8B8046" w:rsidR="003E7F6F" w:rsidRPr="008A2542" w:rsidRDefault="00252C3F" w:rsidP="00F63E16">
      <w:pPr>
        <w:numPr>
          <w:ilvl w:val="0"/>
          <w:numId w:val="31"/>
        </w:numPr>
        <w:jc w:val="both"/>
        <w:rPr>
          <w:rFonts w:asciiTheme="majorHAnsi" w:eastAsiaTheme="majorEastAsia" w:hAnsiTheme="majorHAnsi" w:cstheme="majorBidi"/>
          <w:sz w:val="24"/>
          <w:lang w:val="en-US"/>
        </w:rPr>
      </w:pPr>
      <w:r w:rsidRPr="00F63E16">
        <w:rPr>
          <w:rFonts w:asciiTheme="majorHAnsi" w:hAnsiTheme="majorHAnsi"/>
          <w:lang w:val="en-US"/>
        </w:rPr>
        <w:t>Staff recruitment and selection processes will include Criminal</w:t>
      </w:r>
      <w:r w:rsidR="00214BF8">
        <w:rPr>
          <w:rFonts w:asciiTheme="majorHAnsi" w:hAnsiTheme="majorHAnsi"/>
          <w:lang w:val="en-US"/>
        </w:rPr>
        <w:t xml:space="preserve"> Records Bureau checks where </w:t>
      </w:r>
      <w:r w:rsidRPr="00F63E16">
        <w:rPr>
          <w:rFonts w:asciiTheme="majorHAnsi" w:hAnsiTheme="majorHAnsi"/>
          <w:lang w:val="en-US"/>
        </w:rPr>
        <w:t>appropriate.</w:t>
      </w:r>
    </w:p>
    <w:p w14:paraId="1EE38636" w14:textId="2D6ACE19" w:rsidR="003E7F6F" w:rsidRPr="00214BF8" w:rsidRDefault="00252C3F" w:rsidP="00F63E16">
      <w:pPr>
        <w:numPr>
          <w:ilvl w:val="0"/>
          <w:numId w:val="31"/>
        </w:numPr>
        <w:jc w:val="both"/>
        <w:rPr>
          <w:rFonts w:asciiTheme="majorHAnsi" w:eastAsiaTheme="majorEastAsia" w:hAnsiTheme="majorHAnsi" w:cstheme="majorBidi"/>
          <w:sz w:val="24"/>
          <w:lang w:val="en-US"/>
        </w:rPr>
      </w:pPr>
      <w:r w:rsidRPr="00F63E16">
        <w:rPr>
          <w:rFonts w:asciiTheme="majorHAnsi" w:hAnsiTheme="majorHAnsi"/>
          <w:lang w:val="en-US"/>
        </w:rPr>
        <w:t>All staff will be made aware of the principles of the Protection Policy and must read the policy and updates.</w:t>
      </w:r>
    </w:p>
    <w:p w14:paraId="75717211" w14:textId="24CACD47" w:rsidR="00214BF8" w:rsidRPr="00F63E16" w:rsidRDefault="00214BF8" w:rsidP="00F63E16">
      <w:pPr>
        <w:numPr>
          <w:ilvl w:val="0"/>
          <w:numId w:val="31"/>
        </w:numPr>
        <w:jc w:val="both"/>
        <w:rPr>
          <w:rFonts w:asciiTheme="majorHAnsi" w:eastAsiaTheme="majorEastAsia" w:hAnsiTheme="majorHAnsi" w:cstheme="majorBidi"/>
          <w:sz w:val="24"/>
          <w:lang w:val="en-US"/>
        </w:rPr>
      </w:pPr>
      <w:r>
        <w:rPr>
          <w:rFonts w:asciiTheme="majorHAnsi" w:hAnsiTheme="majorHAnsi"/>
          <w:lang w:val="en-US"/>
        </w:rPr>
        <w:t>Photographs of children, young people or vulnerable adults will not be used in any ODG publications, or be released for use by any other organisations without prior (written) consent from a parent or carer or guardian.</w:t>
      </w:r>
    </w:p>
    <w:p w14:paraId="3EE1C1E8" w14:textId="0B3DA417" w:rsidR="00D56108" w:rsidRPr="008A2542" w:rsidRDefault="00252C3F" w:rsidP="00F63E16">
      <w:pPr>
        <w:numPr>
          <w:ilvl w:val="0"/>
          <w:numId w:val="31"/>
        </w:numPr>
        <w:jc w:val="both"/>
        <w:rPr>
          <w:rFonts w:asciiTheme="majorHAnsi" w:eastAsiaTheme="majorEastAsia" w:hAnsiTheme="majorHAnsi" w:cstheme="majorBidi"/>
          <w:sz w:val="24"/>
        </w:rPr>
      </w:pPr>
      <w:r w:rsidRPr="00F63E16">
        <w:rPr>
          <w:rFonts w:asciiTheme="majorHAnsi" w:hAnsiTheme="majorHAnsi"/>
          <w:lang w:val="en-US"/>
        </w:rPr>
        <w:t xml:space="preserve">The person with lead responsibility for protection of children, </w:t>
      </w:r>
      <w:r w:rsidRPr="00214BF8">
        <w:rPr>
          <w:rFonts w:asciiTheme="majorHAnsi" w:hAnsiTheme="majorHAnsi"/>
          <w:lang w:val="en-US"/>
        </w:rPr>
        <w:t>young people</w:t>
      </w:r>
      <w:r w:rsidRPr="00F63E16">
        <w:rPr>
          <w:rFonts w:asciiTheme="majorHAnsi" w:hAnsiTheme="majorHAnsi"/>
          <w:lang w:val="en-US"/>
        </w:rPr>
        <w:t xml:space="preserve"> and</w:t>
      </w:r>
      <w:r w:rsidR="00214BF8">
        <w:rPr>
          <w:rFonts w:asciiTheme="majorHAnsi" w:hAnsiTheme="majorHAnsi"/>
          <w:lang w:val="en-US"/>
        </w:rPr>
        <w:t xml:space="preserve"> vulnerable adults at ODG is the Director. </w:t>
      </w:r>
    </w:p>
    <w:p w14:paraId="734FA36B" w14:textId="77777777" w:rsidR="001B0FCC" w:rsidRPr="00F63E16" w:rsidRDefault="00FB3B86" w:rsidP="00F63E16">
      <w:pPr>
        <w:jc w:val="both"/>
        <w:rPr>
          <w:rFonts w:asciiTheme="majorHAnsi" w:hAnsiTheme="majorHAnsi"/>
          <w:sz w:val="32"/>
          <w:szCs w:val="32"/>
          <w:lang w:val="en-US"/>
        </w:rPr>
      </w:pPr>
    </w:p>
    <w:p w14:paraId="513D46E4" w14:textId="77777777" w:rsidR="00216F7A" w:rsidRPr="00F63E16" w:rsidRDefault="00252C3F" w:rsidP="00F63E16">
      <w:pPr>
        <w:jc w:val="both"/>
        <w:rPr>
          <w:rFonts w:asciiTheme="majorHAnsi" w:eastAsiaTheme="majorEastAsia" w:hAnsiTheme="majorHAnsi" w:cstheme="majorBidi"/>
          <w:b/>
          <w:bCs/>
          <w:sz w:val="32"/>
          <w:szCs w:val="32"/>
          <w:lang w:val="en-US"/>
        </w:rPr>
      </w:pPr>
      <w:r w:rsidRPr="00F63E16">
        <w:rPr>
          <w:rFonts w:asciiTheme="majorHAnsi" w:hAnsiTheme="majorHAnsi"/>
          <w:sz w:val="32"/>
          <w:szCs w:val="32"/>
          <w:lang w:val="en-US"/>
        </w:rPr>
        <w:t>Legislation</w:t>
      </w:r>
    </w:p>
    <w:p w14:paraId="36D57EF5" w14:textId="77777777" w:rsidR="00216F7A" w:rsidRPr="00F63E16" w:rsidRDefault="00FB3B86" w:rsidP="00F63E16">
      <w:pPr>
        <w:jc w:val="both"/>
        <w:rPr>
          <w:rFonts w:asciiTheme="majorHAnsi" w:hAnsiTheme="majorHAnsi"/>
          <w:lang w:val="en-US"/>
        </w:rPr>
      </w:pPr>
    </w:p>
    <w:p w14:paraId="37744696" w14:textId="77777777" w:rsidR="001B0FCC" w:rsidRPr="008A2542" w:rsidRDefault="00252C3F" w:rsidP="00F63E16">
      <w:pPr>
        <w:jc w:val="both"/>
        <w:rPr>
          <w:rFonts w:asciiTheme="majorHAnsi" w:hAnsiTheme="majorHAnsi"/>
          <w:b/>
          <w:bCs/>
          <w:lang w:val="en-US"/>
        </w:rPr>
      </w:pPr>
      <w:r w:rsidRPr="008A2542">
        <w:rPr>
          <w:rFonts w:asciiTheme="majorHAnsi" w:hAnsiTheme="majorHAnsi"/>
          <w:b/>
          <w:bCs/>
          <w:lang w:val="en-US"/>
        </w:rPr>
        <w:t>Definition of a Child</w:t>
      </w:r>
    </w:p>
    <w:p w14:paraId="02C4AA35" w14:textId="77777777" w:rsidR="00216F7A" w:rsidRPr="008A2542" w:rsidRDefault="00252C3F" w:rsidP="00F63E16">
      <w:pPr>
        <w:jc w:val="both"/>
        <w:rPr>
          <w:rFonts w:asciiTheme="majorHAnsi" w:eastAsiaTheme="majorEastAsia" w:hAnsiTheme="majorHAnsi" w:cstheme="majorBidi"/>
          <w:sz w:val="24"/>
          <w:lang w:val="en-US"/>
        </w:rPr>
      </w:pPr>
      <w:r w:rsidRPr="00F63E16">
        <w:rPr>
          <w:rFonts w:asciiTheme="majorHAnsi" w:hAnsiTheme="majorHAnsi"/>
          <w:lang w:val="en-US"/>
        </w:rPr>
        <w:t>ODG uses the word ‘child’ to refer to anyone under the age of 18, as defined by the Children Act 1989.</w:t>
      </w:r>
    </w:p>
    <w:p w14:paraId="4DC27231" w14:textId="77777777" w:rsidR="001B0FCC" w:rsidRPr="00F63E16" w:rsidRDefault="00FB3B86" w:rsidP="00F63E16">
      <w:pPr>
        <w:jc w:val="both"/>
        <w:rPr>
          <w:rFonts w:asciiTheme="majorHAnsi" w:hAnsiTheme="majorHAnsi"/>
        </w:rPr>
      </w:pPr>
    </w:p>
    <w:p w14:paraId="37A3B1D2" w14:textId="77777777" w:rsidR="003B6F7C" w:rsidRPr="003124A4" w:rsidRDefault="00252C3F" w:rsidP="00F63E16">
      <w:pPr>
        <w:jc w:val="both"/>
        <w:rPr>
          <w:rFonts w:asciiTheme="majorHAnsi" w:eastAsiaTheme="majorEastAsia" w:hAnsiTheme="majorHAnsi" w:cstheme="majorBidi"/>
          <w:b/>
          <w:bCs/>
          <w:sz w:val="24"/>
        </w:rPr>
      </w:pPr>
      <w:r w:rsidRPr="008A2542">
        <w:rPr>
          <w:rFonts w:asciiTheme="majorHAnsi" w:hAnsiTheme="majorHAnsi"/>
          <w:b/>
          <w:bCs/>
        </w:rPr>
        <w:t>Definition of a Young Person</w:t>
      </w:r>
    </w:p>
    <w:p w14:paraId="1DE9A4FA" w14:textId="77777777" w:rsidR="003B6F7C"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 xml:space="preserve">In this policy, a Young Person is in the upper age of the official definition of a child. The term has no legal status – it acknowledges that people aged 16 or 17 may not think of themselves as children. </w:t>
      </w:r>
    </w:p>
    <w:p w14:paraId="276ABC93" w14:textId="77777777" w:rsidR="003B6F7C" w:rsidRPr="00F63E16" w:rsidRDefault="00FB3B86" w:rsidP="00F63E16">
      <w:pPr>
        <w:jc w:val="both"/>
        <w:rPr>
          <w:rFonts w:asciiTheme="majorHAnsi" w:hAnsiTheme="majorHAnsi"/>
        </w:rPr>
      </w:pPr>
    </w:p>
    <w:p w14:paraId="44D11E41" w14:textId="77777777" w:rsidR="003B6F7C" w:rsidRPr="003124A4" w:rsidRDefault="00252C3F" w:rsidP="00F63E16">
      <w:pPr>
        <w:jc w:val="both"/>
        <w:rPr>
          <w:rFonts w:asciiTheme="majorHAnsi" w:eastAsiaTheme="majorEastAsia" w:hAnsiTheme="majorHAnsi" w:cstheme="majorBidi"/>
          <w:b/>
          <w:bCs/>
          <w:sz w:val="24"/>
        </w:rPr>
      </w:pPr>
      <w:r w:rsidRPr="008A2542">
        <w:rPr>
          <w:rFonts w:asciiTheme="majorHAnsi" w:hAnsiTheme="majorHAnsi"/>
          <w:b/>
          <w:bCs/>
        </w:rPr>
        <w:t>Definition of a Vulnerable Adult</w:t>
      </w:r>
    </w:p>
    <w:p w14:paraId="25828F10" w14:textId="77777777" w:rsidR="003B6F7C" w:rsidRPr="00F63E16" w:rsidRDefault="00252C3F" w:rsidP="008A2542">
      <w:pPr>
        <w:jc w:val="both"/>
        <w:rPr>
          <w:rFonts w:asciiTheme="majorHAnsi" w:eastAsiaTheme="majorEastAsia" w:hAnsiTheme="majorHAnsi" w:cstheme="majorBidi"/>
          <w:sz w:val="24"/>
          <w:lang w:val="en-US"/>
        </w:rPr>
      </w:pPr>
      <w:r w:rsidRPr="00F63E16">
        <w:rPr>
          <w:rFonts w:asciiTheme="majorHAnsi" w:hAnsiTheme="majorHAnsi"/>
        </w:rPr>
        <w:t xml:space="preserve">A vulnerable adult is a person aged 18 years or over, who is in receipt of, </w:t>
      </w:r>
      <w:r w:rsidRPr="00214BF8">
        <w:rPr>
          <w:rFonts w:asciiTheme="majorHAnsi" w:hAnsiTheme="majorHAnsi"/>
        </w:rPr>
        <w:t>or who</w:t>
      </w:r>
      <w:r w:rsidRPr="00F63E16">
        <w:rPr>
          <w:rFonts w:asciiTheme="majorHAnsi" w:hAnsiTheme="majorHAnsi"/>
        </w:rPr>
        <w:t xml:space="preserve"> may need, community care services, by reason of mental or other disability, age or illness, and who is or may be unable to take care of themselves, or unable to protect themselves against significant harm or exploitation.</w:t>
      </w:r>
    </w:p>
    <w:p w14:paraId="1CB71E6C" w14:textId="77777777" w:rsidR="00216F7A" w:rsidRPr="00F63E16" w:rsidRDefault="00FB3B86" w:rsidP="00F63E16">
      <w:pPr>
        <w:jc w:val="both"/>
        <w:rPr>
          <w:rFonts w:asciiTheme="majorHAnsi" w:hAnsiTheme="majorHAnsi"/>
          <w:lang w:val="en-US"/>
        </w:rPr>
      </w:pPr>
    </w:p>
    <w:p w14:paraId="3816E542" w14:textId="77777777" w:rsidR="00216F7A" w:rsidRPr="00F63E16" w:rsidRDefault="00252C3F" w:rsidP="00F63E16">
      <w:pPr>
        <w:jc w:val="both"/>
        <w:rPr>
          <w:rFonts w:asciiTheme="majorHAnsi" w:eastAsiaTheme="majorEastAsia" w:hAnsiTheme="majorHAnsi" w:cstheme="majorBidi"/>
          <w:sz w:val="24"/>
          <w:lang w:val="en-US"/>
        </w:rPr>
      </w:pPr>
      <w:r w:rsidRPr="00F63E16">
        <w:rPr>
          <w:rFonts w:asciiTheme="majorHAnsi" w:hAnsiTheme="majorHAnsi"/>
          <w:lang w:val="en-US"/>
        </w:rPr>
        <w:t xml:space="preserve">This policy is in the context of </w:t>
      </w:r>
      <w:r w:rsidRPr="00214BF8">
        <w:rPr>
          <w:rFonts w:asciiTheme="majorHAnsi" w:hAnsiTheme="majorHAnsi"/>
          <w:lang w:val="en-US"/>
        </w:rPr>
        <w:t>all UK legislation that relates to</w:t>
      </w:r>
      <w:r w:rsidRPr="00F63E16">
        <w:rPr>
          <w:rFonts w:asciiTheme="majorHAnsi" w:hAnsiTheme="majorHAnsi"/>
          <w:lang w:val="en-US"/>
        </w:rPr>
        <w:t xml:space="preserve"> child protection: </w:t>
      </w:r>
    </w:p>
    <w:p w14:paraId="6165EE84" w14:textId="77777777" w:rsidR="61870614" w:rsidRPr="00F63E16" w:rsidRDefault="00252C3F" w:rsidP="00F63E16">
      <w:pPr>
        <w:jc w:val="both"/>
        <w:rPr>
          <w:rFonts w:asciiTheme="majorHAnsi" w:eastAsiaTheme="majorEastAsia" w:hAnsiTheme="majorHAnsi" w:cstheme="majorBidi"/>
          <w:sz w:val="24"/>
          <w:lang w:val="en-US"/>
        </w:rPr>
      </w:pPr>
      <w:r w:rsidRPr="00F63E16">
        <w:rPr>
          <w:rFonts w:asciiTheme="majorHAnsi" w:hAnsiTheme="majorHAnsi"/>
          <w:lang w:val="en-US"/>
        </w:rPr>
        <w:t xml:space="preserve"> </w:t>
      </w:r>
    </w:p>
    <w:p w14:paraId="1E7C1A1E" w14:textId="77777777" w:rsidR="61870614" w:rsidRPr="00F63E16" w:rsidRDefault="00252C3F" w:rsidP="00F63E16">
      <w:pPr>
        <w:pStyle w:val="ListParagraph"/>
        <w:numPr>
          <w:ilvl w:val="0"/>
          <w:numId w:val="13"/>
        </w:numPr>
        <w:jc w:val="both"/>
        <w:rPr>
          <w:rFonts w:asciiTheme="majorHAnsi" w:eastAsia="Arial" w:hAnsiTheme="majorHAnsi" w:cs="Arial"/>
          <w:szCs w:val="22"/>
          <w:lang w:val="en-US"/>
        </w:rPr>
      </w:pPr>
      <w:r w:rsidRPr="00F63E16">
        <w:rPr>
          <w:rFonts w:asciiTheme="majorHAnsi" w:hAnsiTheme="majorHAnsi"/>
          <w:lang w:val="en-US"/>
        </w:rPr>
        <w:t xml:space="preserve">The Protection of Children Act 1999 </w:t>
      </w:r>
    </w:p>
    <w:p w14:paraId="1A02B469" w14:textId="77777777" w:rsidR="61870614" w:rsidRPr="00F63E16" w:rsidRDefault="00252C3F" w:rsidP="00F63E16">
      <w:pPr>
        <w:pStyle w:val="ListParagraph"/>
        <w:numPr>
          <w:ilvl w:val="0"/>
          <w:numId w:val="13"/>
        </w:numPr>
        <w:jc w:val="both"/>
        <w:rPr>
          <w:rFonts w:asciiTheme="majorHAnsi" w:eastAsia="Arial" w:hAnsiTheme="majorHAnsi" w:cs="Arial"/>
          <w:szCs w:val="22"/>
          <w:lang w:val="en-US"/>
        </w:rPr>
      </w:pPr>
      <w:r w:rsidRPr="00F63E16">
        <w:rPr>
          <w:rFonts w:asciiTheme="majorHAnsi" w:hAnsiTheme="majorHAnsi"/>
          <w:lang w:val="en-US"/>
        </w:rPr>
        <w:t xml:space="preserve">The Sex Offenders Act 1997 </w:t>
      </w:r>
    </w:p>
    <w:p w14:paraId="74CFECDE" w14:textId="77777777" w:rsidR="61870614" w:rsidRPr="00F63E16" w:rsidRDefault="00252C3F" w:rsidP="00F63E16">
      <w:pPr>
        <w:pStyle w:val="ListParagraph"/>
        <w:numPr>
          <w:ilvl w:val="0"/>
          <w:numId w:val="13"/>
        </w:numPr>
        <w:jc w:val="both"/>
        <w:rPr>
          <w:rFonts w:asciiTheme="majorHAnsi" w:eastAsia="Arial" w:hAnsiTheme="majorHAnsi" w:cs="Arial"/>
          <w:szCs w:val="22"/>
          <w:lang w:val="en-US"/>
        </w:rPr>
      </w:pPr>
      <w:r w:rsidRPr="00F63E16">
        <w:rPr>
          <w:rFonts w:asciiTheme="majorHAnsi" w:hAnsiTheme="majorHAnsi"/>
          <w:lang w:val="en-US"/>
        </w:rPr>
        <w:t xml:space="preserve">Part V of the Police Act, 1997 </w:t>
      </w:r>
    </w:p>
    <w:p w14:paraId="67BF00D9" w14:textId="77777777" w:rsidR="00216F7A" w:rsidRPr="008A2542" w:rsidRDefault="00252C3F" w:rsidP="00F63E16">
      <w:pPr>
        <w:numPr>
          <w:ilvl w:val="0"/>
          <w:numId w:val="31"/>
        </w:numPr>
        <w:jc w:val="both"/>
        <w:rPr>
          <w:rFonts w:asciiTheme="majorHAnsi" w:eastAsiaTheme="majorEastAsia" w:hAnsiTheme="majorHAnsi" w:cstheme="majorBidi"/>
          <w:sz w:val="24"/>
          <w:lang w:val="en-US"/>
        </w:rPr>
      </w:pPr>
      <w:r w:rsidRPr="00F63E16">
        <w:rPr>
          <w:rFonts w:asciiTheme="majorHAnsi" w:hAnsiTheme="majorHAnsi"/>
          <w:lang w:val="en-US"/>
        </w:rPr>
        <w:t>Nuffield Council on Bioethics report, Dementia: Ethical Issues (Oct 2009)</w:t>
      </w:r>
    </w:p>
    <w:p w14:paraId="25907CF2" w14:textId="33FF7E25" w:rsidR="00216F7A" w:rsidRPr="008A2542" w:rsidRDefault="00252C3F" w:rsidP="00F63E16">
      <w:pPr>
        <w:numPr>
          <w:ilvl w:val="0"/>
          <w:numId w:val="31"/>
        </w:numPr>
        <w:jc w:val="both"/>
        <w:rPr>
          <w:rFonts w:asciiTheme="majorHAnsi" w:eastAsiaTheme="majorEastAsia" w:hAnsiTheme="majorHAnsi" w:cstheme="majorBidi"/>
          <w:sz w:val="24"/>
          <w:lang w:val="en-US"/>
        </w:rPr>
      </w:pPr>
      <w:r w:rsidRPr="00F63E16">
        <w:rPr>
          <w:rFonts w:asciiTheme="majorHAnsi" w:hAnsiTheme="majorHAnsi"/>
          <w:lang w:val="en-US"/>
        </w:rPr>
        <w:t>Department of Health – ‘No secrets: guidance on developing</w:t>
      </w:r>
      <w:r w:rsidR="00214BF8">
        <w:rPr>
          <w:rFonts w:asciiTheme="majorHAnsi" w:hAnsiTheme="majorHAnsi"/>
          <w:lang w:val="en-US"/>
        </w:rPr>
        <w:t xml:space="preserve"> and implementing multi-agency policies and procedures to protect vulnerable adults from abuse’</w:t>
      </w:r>
    </w:p>
    <w:p w14:paraId="331609E9" w14:textId="77777777" w:rsidR="005C1352" w:rsidRPr="00F63E16" w:rsidRDefault="00252C3F" w:rsidP="00F63E16">
      <w:pPr>
        <w:pStyle w:val="ListParagraph"/>
        <w:numPr>
          <w:ilvl w:val="0"/>
          <w:numId w:val="14"/>
        </w:numPr>
        <w:jc w:val="both"/>
        <w:rPr>
          <w:rFonts w:asciiTheme="majorHAnsi" w:eastAsia="Arial" w:hAnsiTheme="majorHAnsi" w:cs="Arial"/>
          <w:szCs w:val="22"/>
          <w:lang w:val="en-US"/>
        </w:rPr>
      </w:pPr>
      <w:r w:rsidRPr="00F63E16">
        <w:rPr>
          <w:rFonts w:asciiTheme="majorHAnsi" w:hAnsiTheme="majorHAnsi"/>
          <w:lang w:val="en-US"/>
        </w:rPr>
        <w:t>Social Services and Well-being (Wales) Act 2014.</w:t>
      </w:r>
    </w:p>
    <w:p w14:paraId="6F86F9BF" w14:textId="77777777" w:rsidR="005C1352" w:rsidRPr="008A2542" w:rsidRDefault="00252C3F" w:rsidP="00F63E16">
      <w:pPr>
        <w:pStyle w:val="ListParagraph"/>
        <w:numPr>
          <w:ilvl w:val="0"/>
          <w:numId w:val="14"/>
        </w:numPr>
        <w:jc w:val="both"/>
        <w:rPr>
          <w:rFonts w:asciiTheme="majorHAnsi" w:hAnsiTheme="majorHAnsi"/>
          <w:szCs w:val="22"/>
          <w:lang w:val="de-DE"/>
        </w:rPr>
      </w:pPr>
      <w:r w:rsidRPr="00F63E16">
        <w:rPr>
          <w:rFonts w:asciiTheme="majorHAnsi" w:hAnsiTheme="majorHAnsi"/>
          <w:lang w:val="de-DE"/>
        </w:rPr>
        <w:t>NSPCC https://learning.nspcc.org.uk/child-protection-system/wales</w:t>
      </w:r>
    </w:p>
    <w:p w14:paraId="282806E1" w14:textId="77777777" w:rsidR="005C1352" w:rsidRPr="00F63E16" w:rsidRDefault="00252C3F" w:rsidP="00F63E16">
      <w:pPr>
        <w:pStyle w:val="ListParagraph"/>
        <w:numPr>
          <w:ilvl w:val="0"/>
          <w:numId w:val="14"/>
        </w:numPr>
        <w:jc w:val="both"/>
        <w:rPr>
          <w:rFonts w:asciiTheme="majorHAnsi" w:eastAsia="Arial" w:hAnsiTheme="majorHAnsi" w:cs="Arial"/>
          <w:szCs w:val="22"/>
        </w:rPr>
      </w:pPr>
      <w:r w:rsidRPr="00F63E16">
        <w:rPr>
          <w:rFonts w:asciiTheme="majorHAnsi" w:hAnsiTheme="majorHAnsi"/>
        </w:rPr>
        <w:t xml:space="preserve">We support the work of the Children’s Commissioner for Wales and actively promote and support the rights of children under the UNCRC http://www.childcomwales.org.uk </w:t>
      </w:r>
    </w:p>
    <w:p w14:paraId="229CAE32" w14:textId="77777777" w:rsidR="0093252B" w:rsidRPr="008A2542" w:rsidRDefault="00FB3B86" w:rsidP="00F63E16">
      <w:pPr>
        <w:jc w:val="both"/>
        <w:rPr>
          <w:rFonts w:asciiTheme="majorHAnsi" w:hAnsiTheme="majorHAnsi"/>
        </w:rPr>
      </w:pPr>
    </w:p>
    <w:p w14:paraId="6FD38070" w14:textId="77777777" w:rsidR="0093252B" w:rsidRPr="00F63E16" w:rsidRDefault="00FB3B86" w:rsidP="00F63E16">
      <w:pPr>
        <w:jc w:val="both"/>
        <w:rPr>
          <w:rFonts w:asciiTheme="majorHAnsi" w:hAnsiTheme="majorHAnsi"/>
        </w:rPr>
      </w:pPr>
    </w:p>
    <w:p w14:paraId="1FF34572" w14:textId="77777777" w:rsidR="00DC56F9" w:rsidRPr="00F63E16" w:rsidRDefault="00252C3F" w:rsidP="00F63E16">
      <w:pPr>
        <w:jc w:val="both"/>
        <w:rPr>
          <w:rFonts w:asciiTheme="majorHAnsi" w:eastAsiaTheme="majorEastAsia" w:hAnsiTheme="majorHAnsi" w:cstheme="majorBidi"/>
          <w:b/>
          <w:bCs/>
          <w:sz w:val="32"/>
          <w:szCs w:val="32"/>
          <w:lang w:val="en-US"/>
        </w:rPr>
      </w:pPr>
      <w:r w:rsidRPr="00F63E16">
        <w:rPr>
          <w:rFonts w:asciiTheme="majorHAnsi" w:eastAsiaTheme="majorEastAsia" w:hAnsiTheme="majorHAnsi" w:cstheme="majorBidi"/>
          <w:sz w:val="32"/>
          <w:szCs w:val="32"/>
          <w:lang w:val="en-US"/>
        </w:rPr>
        <w:t xml:space="preserve">PROCEDURES FOR THE PROTECTION OF CHILDREN, </w:t>
      </w:r>
      <w:r w:rsidRPr="00214BF8">
        <w:rPr>
          <w:rFonts w:asciiTheme="majorHAnsi" w:eastAsiaTheme="majorEastAsia" w:hAnsiTheme="majorHAnsi" w:cstheme="majorBidi"/>
          <w:sz w:val="32"/>
          <w:szCs w:val="32"/>
          <w:lang w:val="en-US"/>
        </w:rPr>
        <w:t>YOUNG PEOPLE</w:t>
      </w:r>
    </w:p>
    <w:p w14:paraId="52BBEA86" w14:textId="77777777" w:rsidR="00DC56F9" w:rsidRPr="00F63E16" w:rsidRDefault="00252C3F" w:rsidP="00F63E16">
      <w:pPr>
        <w:jc w:val="both"/>
        <w:rPr>
          <w:rFonts w:asciiTheme="majorHAnsi" w:eastAsiaTheme="majorEastAsia" w:hAnsiTheme="majorHAnsi" w:cstheme="majorBidi"/>
          <w:b/>
          <w:bCs/>
          <w:sz w:val="32"/>
          <w:szCs w:val="32"/>
          <w:lang w:val="en-US"/>
        </w:rPr>
      </w:pPr>
      <w:r w:rsidRPr="00F63E16">
        <w:rPr>
          <w:rFonts w:asciiTheme="majorHAnsi" w:eastAsiaTheme="majorEastAsia" w:hAnsiTheme="majorHAnsi" w:cstheme="majorBidi"/>
          <w:sz w:val="32"/>
          <w:szCs w:val="32"/>
          <w:lang w:val="en-US"/>
        </w:rPr>
        <w:t>AND VULNERABLE ADULTS</w:t>
      </w:r>
    </w:p>
    <w:p w14:paraId="0E20F4CB" w14:textId="77777777" w:rsidR="00DC56F9" w:rsidRPr="00F63E16" w:rsidRDefault="00252C3F" w:rsidP="00F63E16">
      <w:pPr>
        <w:jc w:val="both"/>
        <w:rPr>
          <w:rFonts w:asciiTheme="majorHAnsi" w:hAnsiTheme="majorHAnsi" w:cs="Arial"/>
        </w:rPr>
      </w:pPr>
      <w:r w:rsidRPr="00F63E16">
        <w:rPr>
          <w:rFonts w:asciiTheme="majorHAnsi" w:hAnsiTheme="majorHAnsi"/>
        </w:rPr>
        <w:t xml:space="preserve">ODG is to provide a learning environment where all children, young people and vulnerable adults feel safe, secure, valued and respected and this applies to education and all other arts activities organised by ODG which happen both on and off </w:t>
      </w:r>
      <w:r w:rsidRPr="00214BF8">
        <w:rPr>
          <w:rFonts w:asciiTheme="majorHAnsi" w:hAnsiTheme="majorHAnsi"/>
        </w:rPr>
        <w:t>ODG’s</w:t>
      </w:r>
      <w:r w:rsidRPr="00F63E16">
        <w:rPr>
          <w:rFonts w:asciiTheme="majorHAnsi" w:hAnsiTheme="majorHAnsi"/>
        </w:rPr>
        <w:t xml:space="preserve"> premises.</w:t>
      </w:r>
    </w:p>
    <w:p w14:paraId="215BC89E" w14:textId="77777777" w:rsidR="00DC56F9" w:rsidRPr="00F63E16" w:rsidRDefault="00FB3B86" w:rsidP="00F63E16">
      <w:pPr>
        <w:jc w:val="both"/>
        <w:rPr>
          <w:rFonts w:asciiTheme="majorHAnsi" w:hAnsiTheme="majorHAnsi"/>
          <w:lang w:val="en-US"/>
        </w:rPr>
      </w:pPr>
    </w:p>
    <w:p w14:paraId="592C2A11" w14:textId="5B5C3B45" w:rsidR="00DC56F9" w:rsidRPr="00F63E16" w:rsidRDefault="00252C3F" w:rsidP="00F63E16">
      <w:pPr>
        <w:jc w:val="both"/>
        <w:rPr>
          <w:rFonts w:asciiTheme="majorHAnsi" w:hAnsiTheme="majorHAnsi"/>
          <w:u w:val="single"/>
          <w:lang w:val="en-US"/>
        </w:rPr>
      </w:pPr>
      <w:r w:rsidRPr="00F63E16">
        <w:rPr>
          <w:rFonts w:asciiTheme="majorHAnsi" w:hAnsiTheme="majorHAnsi"/>
          <w:u w:val="single"/>
          <w:lang w:val="en-US"/>
        </w:rPr>
        <w:t>1.</w:t>
      </w:r>
      <w:r w:rsidR="003124A4">
        <w:rPr>
          <w:rFonts w:asciiTheme="majorHAnsi" w:hAnsiTheme="majorHAnsi"/>
          <w:u w:val="single"/>
          <w:lang w:val="en-US"/>
        </w:rPr>
        <w:t xml:space="preserve"> </w:t>
      </w:r>
      <w:r w:rsidRPr="00F63E16">
        <w:rPr>
          <w:rFonts w:asciiTheme="majorHAnsi" w:hAnsiTheme="majorHAnsi"/>
          <w:u w:val="single"/>
          <w:lang w:val="en-US"/>
        </w:rPr>
        <w:t>Code of Conduct for Staff and Freelance Artists</w:t>
      </w:r>
    </w:p>
    <w:p w14:paraId="0E56B1C2" w14:textId="77777777" w:rsidR="00B22546" w:rsidRPr="00F63E16" w:rsidRDefault="00252C3F" w:rsidP="00F63E16">
      <w:pPr>
        <w:pStyle w:val="ListParagraph"/>
        <w:numPr>
          <w:ilvl w:val="0"/>
          <w:numId w:val="43"/>
        </w:numPr>
        <w:jc w:val="both"/>
        <w:rPr>
          <w:rFonts w:asciiTheme="majorHAnsi" w:eastAsia="Arial" w:hAnsiTheme="majorHAnsi" w:cs="Arial"/>
          <w:szCs w:val="22"/>
          <w:lang w:val="en-US"/>
        </w:rPr>
      </w:pPr>
      <w:r w:rsidRPr="00F63E16">
        <w:rPr>
          <w:rFonts w:asciiTheme="majorHAnsi" w:hAnsiTheme="majorHAnsi"/>
          <w:lang w:val="en-US"/>
        </w:rPr>
        <w:t xml:space="preserve">ODG staff to share information on </w:t>
      </w:r>
      <w:r w:rsidRPr="00214BF8">
        <w:rPr>
          <w:rFonts w:asciiTheme="majorHAnsi" w:hAnsiTheme="majorHAnsi"/>
          <w:lang w:val="en-US"/>
        </w:rPr>
        <w:t>participants’</w:t>
      </w:r>
      <w:r w:rsidRPr="00F63E16">
        <w:rPr>
          <w:rFonts w:asciiTheme="majorHAnsi" w:hAnsiTheme="majorHAnsi"/>
          <w:lang w:val="en-US"/>
        </w:rPr>
        <w:t xml:space="preserve"> access/support needs with freelance artists where appropriate to ensure participants are adequately safeguarded.</w:t>
      </w:r>
    </w:p>
    <w:p w14:paraId="2EEE2250" w14:textId="77777777" w:rsidR="00DC56F9" w:rsidRPr="00F63E16" w:rsidRDefault="00252C3F" w:rsidP="00F63E16">
      <w:pPr>
        <w:pStyle w:val="ListParagraph"/>
        <w:numPr>
          <w:ilvl w:val="0"/>
          <w:numId w:val="19"/>
        </w:numPr>
        <w:jc w:val="both"/>
        <w:rPr>
          <w:rFonts w:asciiTheme="majorHAnsi" w:eastAsia="Arial" w:hAnsiTheme="majorHAnsi" w:cs="Arial"/>
          <w:szCs w:val="22"/>
          <w:lang w:val="en-US"/>
        </w:rPr>
      </w:pPr>
      <w:r w:rsidRPr="00F63E16">
        <w:rPr>
          <w:rFonts w:asciiTheme="majorHAnsi" w:hAnsiTheme="majorHAnsi"/>
          <w:lang w:val="en-US"/>
        </w:rPr>
        <w:t>Treat all children, young people and vulnerable adults with respect.</w:t>
      </w:r>
    </w:p>
    <w:p w14:paraId="00A731CE" w14:textId="77777777" w:rsidR="00DC56F9" w:rsidRPr="00F63E16" w:rsidRDefault="00252C3F" w:rsidP="00F63E16">
      <w:pPr>
        <w:pStyle w:val="ListParagraph"/>
        <w:numPr>
          <w:ilvl w:val="0"/>
          <w:numId w:val="19"/>
        </w:numPr>
        <w:jc w:val="both"/>
        <w:rPr>
          <w:rFonts w:asciiTheme="majorHAnsi" w:eastAsia="Arial" w:hAnsiTheme="majorHAnsi" w:cs="Arial"/>
          <w:szCs w:val="22"/>
          <w:lang w:val="en-US"/>
        </w:rPr>
      </w:pPr>
      <w:r w:rsidRPr="00F63E16">
        <w:rPr>
          <w:rFonts w:asciiTheme="majorHAnsi" w:hAnsiTheme="majorHAnsi"/>
          <w:lang w:val="en-US"/>
        </w:rPr>
        <w:t>Provide an example of good conduct that you wish others to follow.</w:t>
      </w:r>
    </w:p>
    <w:p w14:paraId="292E5E0A" w14:textId="77777777" w:rsidR="00DC56F9" w:rsidRPr="00F63E16" w:rsidRDefault="00252C3F" w:rsidP="00F63E16">
      <w:pPr>
        <w:pStyle w:val="ListParagraph"/>
        <w:numPr>
          <w:ilvl w:val="0"/>
          <w:numId w:val="19"/>
        </w:numPr>
        <w:jc w:val="both"/>
        <w:rPr>
          <w:rFonts w:asciiTheme="majorHAnsi" w:eastAsia="Arial" w:hAnsiTheme="majorHAnsi" w:cs="Arial"/>
          <w:szCs w:val="22"/>
          <w:lang w:val="en-US"/>
        </w:rPr>
      </w:pPr>
      <w:r w:rsidRPr="00F63E16">
        <w:rPr>
          <w:rFonts w:asciiTheme="majorHAnsi" w:hAnsiTheme="majorHAnsi"/>
          <w:lang w:val="en-US"/>
        </w:rPr>
        <w:t>Ensure that whenever possible there is more than one adult present during activities with children,</w:t>
      </w:r>
      <w:r w:rsidRPr="00F63E16">
        <w:rPr>
          <w:rFonts w:asciiTheme="majorHAnsi" w:hAnsiTheme="majorHAnsi"/>
          <w:highlight w:val="yellow"/>
          <w:lang w:val="en-US"/>
        </w:rPr>
        <w:t xml:space="preserve"> </w:t>
      </w:r>
      <w:r w:rsidRPr="00214BF8">
        <w:rPr>
          <w:rFonts w:asciiTheme="majorHAnsi" w:hAnsiTheme="majorHAnsi"/>
          <w:lang w:val="en-US"/>
        </w:rPr>
        <w:t>young people</w:t>
      </w:r>
      <w:r w:rsidRPr="00F63E16">
        <w:rPr>
          <w:rFonts w:asciiTheme="majorHAnsi" w:hAnsiTheme="majorHAnsi"/>
          <w:lang w:val="en-US"/>
        </w:rPr>
        <w:t xml:space="preserve"> or vulnerable adults or at least that you are within sight or hearing of others.</w:t>
      </w:r>
    </w:p>
    <w:p w14:paraId="37AF0E12" w14:textId="5626485F" w:rsidR="003124A4" w:rsidRPr="008A2542" w:rsidRDefault="00252C3F" w:rsidP="00F63E16">
      <w:pPr>
        <w:pStyle w:val="ListParagraph"/>
        <w:numPr>
          <w:ilvl w:val="0"/>
          <w:numId w:val="19"/>
        </w:numPr>
        <w:jc w:val="both"/>
        <w:rPr>
          <w:rFonts w:asciiTheme="majorHAnsi" w:eastAsia="Arial" w:hAnsiTheme="majorHAnsi" w:cs="Arial"/>
          <w:szCs w:val="22"/>
          <w:lang w:val="en-US"/>
        </w:rPr>
      </w:pPr>
      <w:r w:rsidRPr="003124A4">
        <w:rPr>
          <w:rFonts w:asciiTheme="majorHAnsi" w:hAnsiTheme="majorHAnsi"/>
          <w:lang w:val="en-US"/>
        </w:rPr>
        <w:t>Respect an individual’s right to personal privacy.</w:t>
      </w:r>
    </w:p>
    <w:p w14:paraId="419E760C" w14:textId="5F50BEA8" w:rsidR="00DC56F9" w:rsidRPr="003124A4" w:rsidRDefault="00252C3F">
      <w:pPr>
        <w:pStyle w:val="ListParagraph"/>
        <w:numPr>
          <w:ilvl w:val="0"/>
          <w:numId w:val="19"/>
        </w:numPr>
        <w:jc w:val="both"/>
        <w:rPr>
          <w:rFonts w:asciiTheme="majorHAnsi" w:eastAsia="Arial" w:hAnsiTheme="majorHAnsi" w:cs="Arial"/>
          <w:szCs w:val="22"/>
          <w:lang w:val="en-US"/>
        </w:rPr>
      </w:pPr>
      <w:r w:rsidRPr="003124A4">
        <w:rPr>
          <w:rFonts w:asciiTheme="majorHAnsi" w:hAnsiTheme="majorHAnsi"/>
          <w:lang w:val="en-US"/>
        </w:rPr>
        <w:t>Be aware that even physical contact with a child or young person or vulnerable adult may be misinterpreted.</w:t>
      </w:r>
    </w:p>
    <w:p w14:paraId="4643CCE1" w14:textId="77777777" w:rsidR="00DC56F9" w:rsidRPr="00F63E16" w:rsidRDefault="00252C3F" w:rsidP="00F63E16">
      <w:pPr>
        <w:pStyle w:val="ListParagraph"/>
        <w:numPr>
          <w:ilvl w:val="0"/>
          <w:numId w:val="19"/>
        </w:numPr>
        <w:jc w:val="both"/>
        <w:rPr>
          <w:rFonts w:asciiTheme="majorHAnsi" w:eastAsia="Arial" w:hAnsiTheme="majorHAnsi" w:cs="Arial"/>
          <w:szCs w:val="22"/>
          <w:lang w:val="en-US"/>
        </w:rPr>
      </w:pPr>
      <w:r w:rsidRPr="00F63E16">
        <w:rPr>
          <w:rFonts w:asciiTheme="majorHAnsi" w:hAnsiTheme="majorHAnsi"/>
          <w:lang w:val="en-US"/>
        </w:rPr>
        <w:t>Recognise that special caution is required in moments when you are discussing sensitive issues with children or young people or vulnerable adults.</w:t>
      </w:r>
    </w:p>
    <w:p w14:paraId="32179F6B" w14:textId="77777777" w:rsidR="00DA1ADF" w:rsidRPr="00F63E16" w:rsidRDefault="00252C3F" w:rsidP="00F63E16">
      <w:pPr>
        <w:pStyle w:val="ListParagraph"/>
        <w:numPr>
          <w:ilvl w:val="0"/>
          <w:numId w:val="19"/>
        </w:numPr>
        <w:jc w:val="both"/>
        <w:rPr>
          <w:rFonts w:asciiTheme="majorHAnsi" w:eastAsia="Arial" w:hAnsiTheme="majorHAnsi" w:cs="Arial"/>
          <w:szCs w:val="22"/>
          <w:lang w:val="en-US"/>
        </w:rPr>
      </w:pPr>
      <w:r w:rsidRPr="00F63E16">
        <w:rPr>
          <w:rFonts w:asciiTheme="majorHAnsi" w:hAnsiTheme="majorHAnsi"/>
          <w:lang w:val="en-US"/>
        </w:rPr>
        <w:t>Challenge unacceptable behaviour and report all allegations/suspicions of abuse.</w:t>
      </w:r>
    </w:p>
    <w:p w14:paraId="4F4B90E1" w14:textId="77777777" w:rsidR="00DC56F9" w:rsidRPr="00F63E16" w:rsidRDefault="00FB3B86" w:rsidP="00F63E16">
      <w:pPr>
        <w:jc w:val="both"/>
        <w:rPr>
          <w:rFonts w:asciiTheme="majorHAnsi" w:hAnsiTheme="majorHAnsi"/>
          <w:lang w:val="en-US"/>
        </w:rPr>
      </w:pPr>
    </w:p>
    <w:p w14:paraId="2101ECBE" w14:textId="456FDCC5" w:rsidR="00DC56F9" w:rsidRPr="00F63E16" w:rsidRDefault="00252C3F" w:rsidP="00F63E16">
      <w:pPr>
        <w:jc w:val="both"/>
        <w:rPr>
          <w:rFonts w:asciiTheme="majorHAnsi" w:eastAsia="Arial" w:hAnsiTheme="majorHAnsi" w:cs="Arial"/>
          <w:szCs w:val="22"/>
          <w:lang w:val="en-US"/>
        </w:rPr>
      </w:pPr>
      <w:r w:rsidRPr="00F63E16">
        <w:rPr>
          <w:rFonts w:asciiTheme="majorHAnsi" w:hAnsiTheme="majorHAnsi"/>
          <w:u w:val="single"/>
          <w:lang w:val="en-US"/>
        </w:rPr>
        <w:t>2.</w:t>
      </w:r>
      <w:r w:rsidR="003124A4">
        <w:rPr>
          <w:rFonts w:asciiTheme="majorHAnsi" w:hAnsiTheme="majorHAnsi"/>
          <w:u w:val="single"/>
          <w:lang w:val="en-US"/>
        </w:rPr>
        <w:t xml:space="preserve"> </w:t>
      </w:r>
      <w:r w:rsidRPr="00F63E16">
        <w:rPr>
          <w:rFonts w:asciiTheme="majorHAnsi" w:hAnsiTheme="majorHAnsi"/>
          <w:u w:val="single"/>
          <w:lang w:val="en-US"/>
        </w:rPr>
        <w:t>Project planning</w:t>
      </w:r>
    </w:p>
    <w:p w14:paraId="61E4092B" w14:textId="77777777" w:rsidR="00C82197" w:rsidRPr="00F63E16" w:rsidRDefault="00FB3B86" w:rsidP="00F63E16">
      <w:pPr>
        <w:jc w:val="both"/>
        <w:rPr>
          <w:rFonts w:asciiTheme="majorHAnsi" w:hAnsiTheme="majorHAnsi"/>
        </w:rPr>
      </w:pPr>
    </w:p>
    <w:p w14:paraId="04408FCA" w14:textId="77777777" w:rsidR="60F1D6A3" w:rsidRPr="00F63E16" w:rsidRDefault="00252C3F" w:rsidP="00F63E16">
      <w:pPr>
        <w:jc w:val="both"/>
        <w:rPr>
          <w:rFonts w:asciiTheme="majorHAnsi" w:hAnsiTheme="majorHAnsi"/>
        </w:rPr>
      </w:pPr>
      <w:r w:rsidRPr="00F63E16">
        <w:rPr>
          <w:rFonts w:asciiTheme="majorHAnsi" w:hAnsiTheme="majorHAnsi"/>
        </w:rPr>
        <w:t xml:space="preserve">ODG staff will always ensure knowledge of and contact with the person/s with legal responsibility for the </w:t>
      </w:r>
      <w:r w:rsidRPr="00214BF8">
        <w:rPr>
          <w:rFonts w:asciiTheme="majorHAnsi" w:hAnsiTheme="majorHAnsi"/>
        </w:rPr>
        <w:t>children,</w:t>
      </w:r>
      <w:r w:rsidRPr="00F63E16">
        <w:rPr>
          <w:rFonts w:asciiTheme="majorHAnsi" w:hAnsiTheme="majorHAnsi"/>
        </w:rPr>
        <w:t xml:space="preserve"> young people or vulnerable adults they are working with. </w:t>
      </w:r>
    </w:p>
    <w:p w14:paraId="3BD8F1B4" w14:textId="77777777" w:rsidR="69B685FA" w:rsidRPr="00F63E16" w:rsidRDefault="00FB3B86" w:rsidP="00F63E16">
      <w:pPr>
        <w:jc w:val="both"/>
        <w:rPr>
          <w:rFonts w:asciiTheme="majorHAnsi" w:hAnsiTheme="majorHAnsi"/>
        </w:rPr>
      </w:pPr>
    </w:p>
    <w:p w14:paraId="57DF6C14" w14:textId="77777777" w:rsidR="00DC56F9" w:rsidRPr="00F63E16" w:rsidRDefault="00252C3F" w:rsidP="00F63E16">
      <w:pPr>
        <w:jc w:val="both"/>
        <w:rPr>
          <w:rFonts w:asciiTheme="majorHAnsi" w:hAnsiTheme="majorHAnsi"/>
          <w:lang w:val="en-US"/>
        </w:rPr>
      </w:pPr>
      <w:r w:rsidRPr="00F63E16">
        <w:rPr>
          <w:rFonts w:asciiTheme="majorHAnsi" w:hAnsiTheme="majorHAnsi"/>
          <w:lang w:val="en-US"/>
        </w:rPr>
        <w:t>The following good practice guidelines should be followed by ODG staff and anyone working on behalf of ODG, including freelance artists and volunteers:</w:t>
      </w:r>
    </w:p>
    <w:p w14:paraId="314226B7" w14:textId="77777777" w:rsidR="00DC56F9" w:rsidRPr="00F63E16" w:rsidRDefault="00FB3B86" w:rsidP="00F63E16">
      <w:pPr>
        <w:jc w:val="both"/>
        <w:rPr>
          <w:rFonts w:asciiTheme="majorHAnsi" w:hAnsiTheme="majorHAnsi"/>
          <w:lang w:val="en-US"/>
        </w:rPr>
      </w:pPr>
    </w:p>
    <w:p w14:paraId="51D40017" w14:textId="65B87261" w:rsidR="00DC56F9" w:rsidRPr="00214BF8" w:rsidRDefault="00252C3F" w:rsidP="00F63E16">
      <w:pPr>
        <w:pStyle w:val="ListParagraph"/>
        <w:numPr>
          <w:ilvl w:val="0"/>
          <w:numId w:val="17"/>
        </w:numPr>
        <w:jc w:val="both"/>
        <w:rPr>
          <w:rFonts w:asciiTheme="majorHAnsi" w:eastAsia="Arial" w:hAnsiTheme="majorHAnsi" w:cs="Arial"/>
          <w:szCs w:val="22"/>
          <w:lang w:val="en-US"/>
        </w:rPr>
      </w:pPr>
      <w:r w:rsidRPr="00F63E16">
        <w:rPr>
          <w:rFonts w:asciiTheme="majorHAnsi" w:hAnsiTheme="majorHAnsi"/>
          <w:lang w:val="en-US"/>
        </w:rPr>
        <w:t xml:space="preserve">Create a suitable physical environment. </w:t>
      </w:r>
    </w:p>
    <w:p w14:paraId="3C4B1A75" w14:textId="1FD8C025" w:rsidR="00DC56F9" w:rsidRPr="00214BF8" w:rsidRDefault="00252C3F" w:rsidP="00214BF8">
      <w:pPr>
        <w:pStyle w:val="ListParagraph"/>
        <w:numPr>
          <w:ilvl w:val="0"/>
          <w:numId w:val="17"/>
        </w:numPr>
        <w:jc w:val="both"/>
        <w:rPr>
          <w:rFonts w:asciiTheme="majorHAnsi" w:hAnsiTheme="majorHAnsi"/>
          <w:lang w:val="en-US"/>
        </w:rPr>
      </w:pPr>
      <w:r w:rsidRPr="00214BF8">
        <w:rPr>
          <w:rFonts w:asciiTheme="majorHAnsi" w:hAnsiTheme="majorHAnsi"/>
          <w:lang w:val="en-US"/>
        </w:rPr>
        <w:t>Ensure that someone from the school</w:t>
      </w:r>
      <w:r w:rsidR="00214BF8">
        <w:rPr>
          <w:rFonts w:asciiTheme="majorHAnsi" w:hAnsiTheme="majorHAnsi"/>
          <w:lang w:val="en-US"/>
        </w:rPr>
        <w:t xml:space="preserve"> </w:t>
      </w:r>
      <w:r w:rsidRPr="00214BF8">
        <w:rPr>
          <w:rFonts w:asciiTheme="majorHAnsi" w:hAnsiTheme="majorHAnsi"/>
          <w:lang w:val="en-US"/>
        </w:rPr>
        <w:t>/ educational establishment, youth organisation or care setting is present and therefore meeting their responsibility for ensuring the safety of</w:t>
      </w:r>
      <w:r w:rsidR="00214BF8" w:rsidRPr="00214BF8">
        <w:rPr>
          <w:rFonts w:asciiTheme="majorHAnsi" w:hAnsiTheme="majorHAnsi"/>
          <w:lang w:val="en-US"/>
        </w:rPr>
        <w:t xml:space="preserve"> </w:t>
      </w:r>
      <w:r w:rsidRPr="00214BF8">
        <w:rPr>
          <w:rFonts w:asciiTheme="majorHAnsi" w:hAnsiTheme="majorHAnsi"/>
          <w:lang w:val="en-US"/>
        </w:rPr>
        <w:t xml:space="preserve">those in the setting. Note that this also applies when working with another organisation off-site. </w:t>
      </w:r>
    </w:p>
    <w:p w14:paraId="2842BE04" w14:textId="77777777" w:rsidR="00DC56F9" w:rsidRPr="00F63E16" w:rsidRDefault="00252C3F" w:rsidP="00F63E16">
      <w:pPr>
        <w:pStyle w:val="ListParagraph"/>
        <w:numPr>
          <w:ilvl w:val="0"/>
          <w:numId w:val="16"/>
        </w:numPr>
        <w:jc w:val="both"/>
        <w:rPr>
          <w:rFonts w:asciiTheme="majorHAnsi" w:eastAsia="Arial" w:hAnsiTheme="majorHAnsi" w:cs="Arial"/>
          <w:szCs w:val="22"/>
          <w:lang w:val="en-US"/>
        </w:rPr>
      </w:pPr>
      <w:r w:rsidRPr="00F63E16">
        <w:rPr>
          <w:rFonts w:asciiTheme="majorHAnsi" w:hAnsiTheme="majorHAnsi"/>
          <w:lang w:val="en-US"/>
        </w:rPr>
        <w:t>ODG staff should not supervise toilet breaks - the legally responsible adult (i.e. teacher etc.) should take responsibility for this.</w:t>
      </w:r>
    </w:p>
    <w:p w14:paraId="23806C2F" w14:textId="77777777" w:rsidR="511D4F4E" w:rsidRPr="00F63E16" w:rsidRDefault="00252C3F" w:rsidP="00F63E16">
      <w:pPr>
        <w:pStyle w:val="ListParagraph"/>
        <w:numPr>
          <w:ilvl w:val="0"/>
          <w:numId w:val="16"/>
        </w:numPr>
        <w:jc w:val="both"/>
        <w:rPr>
          <w:rFonts w:asciiTheme="majorHAnsi" w:eastAsia="Arial" w:hAnsiTheme="majorHAnsi" w:cs="Arial"/>
          <w:szCs w:val="22"/>
          <w:lang w:val="en-US"/>
        </w:rPr>
      </w:pPr>
      <w:r w:rsidRPr="00F63E16">
        <w:rPr>
          <w:rFonts w:asciiTheme="majorHAnsi" w:hAnsiTheme="majorHAnsi"/>
          <w:lang w:val="en-US"/>
        </w:rPr>
        <w:t xml:space="preserve">2 adults will remain with the children, </w:t>
      </w:r>
      <w:r w:rsidRPr="00214BF8">
        <w:rPr>
          <w:rFonts w:asciiTheme="majorHAnsi" w:hAnsiTheme="majorHAnsi"/>
          <w:lang w:val="en-US"/>
        </w:rPr>
        <w:t>young people or vulnerable adults</w:t>
      </w:r>
      <w:r w:rsidRPr="00F63E16">
        <w:rPr>
          <w:rFonts w:asciiTheme="majorHAnsi" w:hAnsiTheme="majorHAnsi"/>
          <w:lang w:val="en-US"/>
        </w:rPr>
        <w:t xml:space="preserve"> at all times, except for toilet breaks which will be unsupervised.</w:t>
      </w:r>
    </w:p>
    <w:p w14:paraId="10C2FA8E" w14:textId="77777777" w:rsidR="00DC56F9" w:rsidRPr="00F63E16" w:rsidRDefault="00252C3F" w:rsidP="00F63E16">
      <w:pPr>
        <w:pStyle w:val="ListParagraph"/>
        <w:numPr>
          <w:ilvl w:val="0"/>
          <w:numId w:val="16"/>
        </w:numPr>
        <w:jc w:val="both"/>
        <w:rPr>
          <w:rFonts w:asciiTheme="majorHAnsi" w:eastAsia="Arial" w:hAnsiTheme="majorHAnsi" w:cs="Arial"/>
          <w:szCs w:val="22"/>
          <w:lang w:val="en-US"/>
        </w:rPr>
      </w:pPr>
      <w:r w:rsidRPr="00F63E16">
        <w:rPr>
          <w:rFonts w:asciiTheme="majorHAnsi" w:hAnsiTheme="majorHAnsi"/>
          <w:lang w:val="en-US"/>
        </w:rPr>
        <w:t>In the event of a child/</w:t>
      </w:r>
      <w:r w:rsidRPr="00214BF8">
        <w:rPr>
          <w:rFonts w:asciiTheme="majorHAnsi" w:hAnsiTheme="majorHAnsi"/>
          <w:lang w:val="en-US"/>
        </w:rPr>
        <w:t>young person/vulnerable</w:t>
      </w:r>
      <w:r w:rsidRPr="00F63E16">
        <w:rPr>
          <w:rFonts w:asciiTheme="majorHAnsi" w:hAnsiTheme="majorHAnsi"/>
          <w:lang w:val="en-US"/>
        </w:rPr>
        <w:t xml:space="preserve"> adult being accidentally left alone on the premises, then two members of staff should remain with them until the responsible person can be located.</w:t>
      </w:r>
    </w:p>
    <w:p w14:paraId="2312C4E6" w14:textId="77777777" w:rsidR="00DC56F9" w:rsidRPr="00F63E16" w:rsidRDefault="00252C3F" w:rsidP="00F63E16">
      <w:pPr>
        <w:pStyle w:val="ListParagraph"/>
        <w:numPr>
          <w:ilvl w:val="0"/>
          <w:numId w:val="16"/>
        </w:numPr>
        <w:jc w:val="both"/>
        <w:rPr>
          <w:rFonts w:asciiTheme="majorHAnsi" w:eastAsia="Arial" w:hAnsiTheme="majorHAnsi" w:cs="Arial"/>
          <w:szCs w:val="22"/>
          <w:lang w:val="en-US"/>
        </w:rPr>
      </w:pPr>
      <w:r w:rsidRPr="00F63E16">
        <w:rPr>
          <w:rFonts w:asciiTheme="majorHAnsi" w:hAnsiTheme="majorHAnsi"/>
          <w:lang w:val="en-US"/>
        </w:rPr>
        <w:t xml:space="preserve">For events at ODG which children, </w:t>
      </w:r>
      <w:r w:rsidRPr="00214BF8">
        <w:rPr>
          <w:rFonts w:asciiTheme="majorHAnsi" w:hAnsiTheme="majorHAnsi"/>
          <w:lang w:val="en-US"/>
        </w:rPr>
        <w:t>young people or vulnerable adults</w:t>
      </w:r>
      <w:r w:rsidRPr="00F63E16">
        <w:rPr>
          <w:rFonts w:asciiTheme="majorHAnsi" w:hAnsiTheme="majorHAnsi"/>
          <w:lang w:val="en-US"/>
        </w:rPr>
        <w:t xml:space="preserve"> attend without parents/carers, an emergency contact number for the parent/carer should be provided at the start of the day. </w:t>
      </w:r>
    </w:p>
    <w:p w14:paraId="22185E95" w14:textId="77777777" w:rsidR="00DC56F9" w:rsidRPr="00F63E16" w:rsidRDefault="00252C3F" w:rsidP="00F63E16">
      <w:pPr>
        <w:pStyle w:val="ListParagraph"/>
        <w:numPr>
          <w:ilvl w:val="0"/>
          <w:numId w:val="16"/>
        </w:numPr>
        <w:jc w:val="both"/>
        <w:rPr>
          <w:rFonts w:asciiTheme="majorHAnsi" w:eastAsia="Arial" w:hAnsiTheme="majorHAnsi" w:cs="Arial"/>
          <w:szCs w:val="22"/>
          <w:lang w:val="en-US"/>
        </w:rPr>
      </w:pPr>
      <w:r w:rsidRPr="00F63E16">
        <w:rPr>
          <w:rFonts w:asciiTheme="majorHAnsi" w:hAnsiTheme="majorHAnsi"/>
          <w:lang w:val="en-US"/>
        </w:rPr>
        <w:t xml:space="preserve">Children, </w:t>
      </w:r>
      <w:r w:rsidRPr="00214BF8">
        <w:rPr>
          <w:rFonts w:asciiTheme="majorHAnsi" w:hAnsiTheme="majorHAnsi"/>
          <w:lang w:val="en-US"/>
        </w:rPr>
        <w:t>young people or vulnerable adults will</w:t>
      </w:r>
      <w:r w:rsidRPr="00F63E16">
        <w:rPr>
          <w:rFonts w:asciiTheme="majorHAnsi" w:hAnsiTheme="majorHAnsi"/>
          <w:lang w:val="en-US"/>
        </w:rPr>
        <w:t xml:space="preserve"> not be able to leave the activity unattended without written permission from their parent/carer.</w:t>
      </w:r>
    </w:p>
    <w:p w14:paraId="1BF1485B" w14:textId="77777777" w:rsidR="00DC56F9" w:rsidRPr="00F63E16" w:rsidRDefault="00FB3B86" w:rsidP="00F63E16">
      <w:pPr>
        <w:jc w:val="both"/>
        <w:rPr>
          <w:rFonts w:asciiTheme="majorHAnsi" w:hAnsiTheme="majorHAnsi"/>
          <w:lang w:val="en-US"/>
        </w:rPr>
      </w:pPr>
    </w:p>
    <w:p w14:paraId="127196D0" w14:textId="6F755751" w:rsidR="00DC56F9" w:rsidRPr="00F63E16" w:rsidRDefault="00252C3F" w:rsidP="00F63E16">
      <w:pPr>
        <w:jc w:val="both"/>
        <w:rPr>
          <w:rFonts w:asciiTheme="majorHAnsi" w:eastAsiaTheme="majorEastAsia" w:hAnsiTheme="majorHAnsi" w:cstheme="majorBidi"/>
          <w:b/>
          <w:bCs/>
          <w:i/>
          <w:iCs/>
          <w:sz w:val="24"/>
          <w:u w:val="single"/>
          <w:lang w:val="en-US"/>
        </w:rPr>
      </w:pPr>
      <w:r w:rsidRPr="00F63E16">
        <w:rPr>
          <w:rFonts w:asciiTheme="majorHAnsi" w:hAnsiTheme="majorHAnsi"/>
          <w:u w:val="single"/>
          <w:lang w:val="en-US"/>
        </w:rPr>
        <w:t>3.</w:t>
      </w:r>
      <w:r w:rsidR="003124A4">
        <w:rPr>
          <w:rFonts w:asciiTheme="majorHAnsi" w:hAnsiTheme="majorHAnsi"/>
          <w:u w:val="single"/>
          <w:lang w:val="en-US"/>
        </w:rPr>
        <w:t xml:space="preserve"> </w:t>
      </w:r>
      <w:r w:rsidRPr="00F63E16">
        <w:rPr>
          <w:rFonts w:asciiTheme="majorHAnsi" w:hAnsiTheme="majorHAnsi"/>
          <w:u w:val="single"/>
          <w:lang w:val="en-US"/>
        </w:rPr>
        <w:t>Good practice in physical contact:</w:t>
      </w:r>
    </w:p>
    <w:p w14:paraId="2AB3758B" w14:textId="77777777" w:rsidR="00DC56F9" w:rsidRPr="00F63E16" w:rsidRDefault="00252C3F" w:rsidP="00F63E16">
      <w:pPr>
        <w:pStyle w:val="ListParagraph"/>
        <w:numPr>
          <w:ilvl w:val="0"/>
          <w:numId w:val="12"/>
        </w:numPr>
        <w:jc w:val="both"/>
        <w:rPr>
          <w:rFonts w:asciiTheme="majorHAnsi" w:eastAsia="Arial" w:hAnsiTheme="majorHAnsi" w:cs="Arial"/>
          <w:szCs w:val="22"/>
          <w:lang w:val="en-US"/>
        </w:rPr>
      </w:pPr>
      <w:r w:rsidRPr="00F63E16">
        <w:rPr>
          <w:rFonts w:asciiTheme="majorHAnsi" w:hAnsiTheme="majorHAnsi"/>
          <w:lang w:val="en-US"/>
        </w:rPr>
        <w:t>Maintain a safe and appropriate distance from participants.</w:t>
      </w:r>
    </w:p>
    <w:p w14:paraId="41B11004" w14:textId="1BD779EE" w:rsidR="00DC56F9" w:rsidRPr="00F63E16" w:rsidRDefault="00252C3F" w:rsidP="00F63E16">
      <w:pPr>
        <w:pStyle w:val="ListParagraph"/>
        <w:numPr>
          <w:ilvl w:val="0"/>
          <w:numId w:val="12"/>
        </w:numPr>
        <w:jc w:val="both"/>
        <w:rPr>
          <w:rFonts w:asciiTheme="majorHAnsi" w:eastAsia="Arial" w:hAnsiTheme="majorHAnsi" w:cs="Arial"/>
          <w:szCs w:val="22"/>
          <w:lang w:val="en-US"/>
        </w:rPr>
      </w:pPr>
      <w:r w:rsidRPr="00F63E16">
        <w:rPr>
          <w:rFonts w:asciiTheme="majorHAnsi" w:hAnsiTheme="majorHAnsi"/>
          <w:lang w:val="en-US"/>
        </w:rPr>
        <w:t xml:space="preserve">Always ask the </w:t>
      </w:r>
      <w:r w:rsidRPr="00FA6553">
        <w:rPr>
          <w:rFonts w:asciiTheme="majorHAnsi" w:hAnsiTheme="majorHAnsi"/>
          <w:lang w:val="en-US"/>
        </w:rPr>
        <w:t xml:space="preserve">child, young </w:t>
      </w:r>
      <w:r w:rsidR="00FA6553" w:rsidRPr="00FA6553">
        <w:rPr>
          <w:rFonts w:asciiTheme="majorHAnsi" w:hAnsiTheme="majorHAnsi"/>
          <w:lang w:val="en-US"/>
        </w:rPr>
        <w:t xml:space="preserve">person </w:t>
      </w:r>
      <w:r w:rsidRPr="00FA6553">
        <w:rPr>
          <w:rFonts w:asciiTheme="majorHAnsi" w:hAnsiTheme="majorHAnsi"/>
          <w:lang w:val="en-US"/>
        </w:rPr>
        <w:t>or vulnera</w:t>
      </w:r>
      <w:r w:rsidR="00FA6553" w:rsidRPr="00FA6553">
        <w:rPr>
          <w:rFonts w:asciiTheme="majorHAnsi" w:hAnsiTheme="majorHAnsi"/>
          <w:lang w:val="en-US"/>
        </w:rPr>
        <w:t>ble</w:t>
      </w:r>
      <w:r w:rsidR="00FA6553">
        <w:rPr>
          <w:rFonts w:asciiTheme="majorHAnsi" w:hAnsiTheme="majorHAnsi"/>
          <w:lang w:val="en-US"/>
        </w:rPr>
        <w:t xml:space="preserve"> </w:t>
      </w:r>
      <w:r w:rsidRPr="00F63E16">
        <w:rPr>
          <w:rFonts w:asciiTheme="majorHAnsi" w:hAnsiTheme="majorHAnsi"/>
          <w:lang w:val="en-US"/>
        </w:rPr>
        <w:t>participants whether they are comfortable with any necessary physical contact.</w:t>
      </w:r>
    </w:p>
    <w:p w14:paraId="40C03DF9" w14:textId="64F3463D" w:rsidR="00DC56F9" w:rsidRPr="00F63E16" w:rsidRDefault="00252C3F" w:rsidP="00F63E16">
      <w:pPr>
        <w:pStyle w:val="ListParagraph"/>
        <w:numPr>
          <w:ilvl w:val="0"/>
          <w:numId w:val="12"/>
        </w:numPr>
        <w:jc w:val="both"/>
        <w:rPr>
          <w:rFonts w:asciiTheme="majorHAnsi" w:eastAsia="Arial" w:hAnsiTheme="majorHAnsi" w:cs="Arial"/>
          <w:szCs w:val="22"/>
          <w:lang w:val="en-US"/>
        </w:rPr>
      </w:pPr>
      <w:r w:rsidRPr="00F63E16">
        <w:rPr>
          <w:rFonts w:asciiTheme="majorHAnsi" w:hAnsiTheme="majorHAnsi"/>
          <w:lang w:val="en-US"/>
        </w:rPr>
        <w:t xml:space="preserve">Ensure that artists or </w:t>
      </w:r>
      <w:r w:rsidRPr="00FA6553">
        <w:rPr>
          <w:rFonts w:asciiTheme="majorHAnsi" w:hAnsiTheme="majorHAnsi"/>
          <w:lang w:val="en-US"/>
        </w:rPr>
        <w:t>ODG staff</w:t>
      </w:r>
      <w:r w:rsidRPr="00F63E16">
        <w:rPr>
          <w:rFonts w:asciiTheme="majorHAnsi" w:hAnsiTheme="majorHAnsi"/>
          <w:lang w:val="en-US"/>
        </w:rPr>
        <w:t xml:space="preserve"> do not lift or mov</w:t>
      </w:r>
      <w:r w:rsidRPr="00FA6553">
        <w:rPr>
          <w:rFonts w:asciiTheme="majorHAnsi" w:hAnsiTheme="majorHAnsi"/>
          <w:lang w:val="en-US"/>
        </w:rPr>
        <w:t xml:space="preserve">e </w:t>
      </w:r>
      <w:r w:rsidRPr="00FA6553">
        <w:rPr>
          <w:rFonts w:asciiTheme="majorHAnsi" w:hAnsiTheme="majorHAnsi"/>
        </w:rPr>
        <w:t>children, young people or vulnerable adults</w:t>
      </w:r>
      <w:r w:rsidRPr="00FA6553">
        <w:rPr>
          <w:rFonts w:asciiTheme="majorHAnsi" w:hAnsiTheme="majorHAnsi"/>
          <w:lang w:val="en-US"/>
        </w:rPr>
        <w:t>:</w:t>
      </w:r>
      <w:r w:rsidRPr="00F63E16">
        <w:rPr>
          <w:rFonts w:asciiTheme="majorHAnsi" w:hAnsiTheme="majorHAnsi"/>
          <w:lang w:val="en-US"/>
        </w:rPr>
        <w:t xml:space="preserve"> this should always be done by the carer</w:t>
      </w:r>
      <w:r w:rsidR="00FA6553">
        <w:rPr>
          <w:rFonts w:asciiTheme="majorHAnsi" w:hAnsiTheme="majorHAnsi"/>
          <w:lang w:val="en-US"/>
        </w:rPr>
        <w:t xml:space="preserve"> </w:t>
      </w:r>
      <w:r w:rsidRPr="00F63E16">
        <w:rPr>
          <w:rFonts w:asciiTheme="majorHAnsi" w:hAnsiTheme="majorHAnsi"/>
          <w:lang w:val="en-US"/>
        </w:rPr>
        <w:t>/ teacher</w:t>
      </w:r>
      <w:r w:rsidR="00FA6553">
        <w:rPr>
          <w:rFonts w:asciiTheme="majorHAnsi" w:hAnsiTheme="majorHAnsi"/>
          <w:lang w:val="en-US"/>
        </w:rPr>
        <w:t xml:space="preserve"> </w:t>
      </w:r>
      <w:r w:rsidRPr="00F63E16">
        <w:rPr>
          <w:rFonts w:asciiTheme="majorHAnsi" w:hAnsiTheme="majorHAnsi"/>
          <w:lang w:val="en-US"/>
        </w:rPr>
        <w:t>/ responsible person from the school, youth or care setting.</w:t>
      </w:r>
    </w:p>
    <w:p w14:paraId="2A164F1A" w14:textId="77777777" w:rsidR="00DC56F9" w:rsidRPr="00F63E16" w:rsidRDefault="00FB3B86" w:rsidP="00F63E16">
      <w:pPr>
        <w:jc w:val="both"/>
        <w:rPr>
          <w:rFonts w:asciiTheme="majorHAnsi" w:hAnsiTheme="majorHAnsi"/>
          <w:lang w:val="en-US"/>
        </w:rPr>
      </w:pPr>
    </w:p>
    <w:p w14:paraId="34E56386" w14:textId="03A3B1E5" w:rsidR="00DC56F9" w:rsidRPr="00F63E16" w:rsidRDefault="00252C3F" w:rsidP="00F63E16">
      <w:pPr>
        <w:jc w:val="both"/>
        <w:rPr>
          <w:rFonts w:asciiTheme="majorHAnsi" w:eastAsiaTheme="majorEastAsia" w:hAnsiTheme="majorHAnsi" w:cstheme="majorBidi"/>
          <w:b/>
          <w:bCs/>
          <w:sz w:val="24"/>
          <w:u w:val="single"/>
          <w:lang w:val="en-US"/>
        </w:rPr>
      </w:pPr>
      <w:r w:rsidRPr="00F63E16">
        <w:rPr>
          <w:rFonts w:asciiTheme="majorHAnsi" w:hAnsiTheme="majorHAnsi"/>
          <w:u w:val="single"/>
          <w:lang w:val="en-US"/>
        </w:rPr>
        <w:t>4.</w:t>
      </w:r>
      <w:r w:rsidR="003124A4">
        <w:rPr>
          <w:rFonts w:asciiTheme="majorHAnsi" w:hAnsiTheme="majorHAnsi"/>
          <w:u w:val="single"/>
          <w:lang w:val="en-US"/>
        </w:rPr>
        <w:t xml:space="preserve"> </w:t>
      </w:r>
      <w:r w:rsidRPr="00F63E16">
        <w:rPr>
          <w:rFonts w:asciiTheme="majorHAnsi" w:hAnsiTheme="majorHAnsi"/>
          <w:u w:val="single"/>
          <w:lang w:val="en-US"/>
        </w:rPr>
        <w:t>Good practice in interpersonal dealings:</w:t>
      </w:r>
    </w:p>
    <w:p w14:paraId="5F27E5AB" w14:textId="106A27EB" w:rsidR="00DC56F9" w:rsidRPr="00F63E16" w:rsidRDefault="00252C3F" w:rsidP="00F63E16">
      <w:pPr>
        <w:pStyle w:val="ListParagraph"/>
        <w:numPr>
          <w:ilvl w:val="0"/>
          <w:numId w:val="11"/>
        </w:numPr>
        <w:jc w:val="both"/>
        <w:rPr>
          <w:rFonts w:asciiTheme="majorHAnsi" w:eastAsia="Arial" w:hAnsiTheme="majorHAnsi" w:cs="Arial"/>
          <w:szCs w:val="22"/>
          <w:lang w:val="en-US"/>
        </w:rPr>
      </w:pPr>
      <w:r w:rsidRPr="00F63E16">
        <w:rPr>
          <w:rFonts w:asciiTheme="majorHAnsi" w:hAnsiTheme="majorHAnsi"/>
          <w:lang w:val="en-US"/>
        </w:rPr>
        <w:t>Treat all children</w:t>
      </w:r>
      <w:r w:rsidR="00FA6553">
        <w:rPr>
          <w:rFonts w:asciiTheme="majorHAnsi" w:hAnsiTheme="majorHAnsi"/>
          <w:lang w:val="en-US"/>
        </w:rPr>
        <w:t xml:space="preserve"> </w:t>
      </w:r>
      <w:r w:rsidRPr="00F63E16">
        <w:rPr>
          <w:rFonts w:asciiTheme="majorHAnsi" w:hAnsiTheme="majorHAnsi"/>
          <w:lang w:val="en-US"/>
        </w:rPr>
        <w:t>/</w:t>
      </w:r>
      <w:r w:rsidR="00FA6553">
        <w:rPr>
          <w:rFonts w:asciiTheme="majorHAnsi" w:hAnsiTheme="majorHAnsi"/>
          <w:lang w:val="en-US"/>
        </w:rPr>
        <w:t xml:space="preserve"> </w:t>
      </w:r>
      <w:r w:rsidRPr="00FA6553">
        <w:rPr>
          <w:rFonts w:asciiTheme="majorHAnsi" w:hAnsiTheme="majorHAnsi"/>
          <w:lang w:val="en-US"/>
        </w:rPr>
        <w:t>young people</w:t>
      </w:r>
      <w:r w:rsidR="00FA6553">
        <w:rPr>
          <w:rFonts w:asciiTheme="majorHAnsi" w:hAnsiTheme="majorHAnsi"/>
          <w:lang w:val="en-US"/>
        </w:rPr>
        <w:t xml:space="preserve"> </w:t>
      </w:r>
      <w:r w:rsidRPr="00F63E16">
        <w:rPr>
          <w:rFonts w:asciiTheme="majorHAnsi" w:hAnsiTheme="majorHAnsi"/>
          <w:lang w:val="en-US"/>
        </w:rPr>
        <w:t>/</w:t>
      </w:r>
      <w:r w:rsidR="00FA6553">
        <w:rPr>
          <w:rFonts w:asciiTheme="majorHAnsi" w:hAnsiTheme="majorHAnsi"/>
          <w:lang w:val="en-US"/>
        </w:rPr>
        <w:t xml:space="preserve"> </w:t>
      </w:r>
      <w:r w:rsidRPr="00F63E16">
        <w:rPr>
          <w:rFonts w:asciiTheme="majorHAnsi" w:hAnsiTheme="majorHAnsi"/>
          <w:lang w:val="en-US"/>
        </w:rPr>
        <w:t>vulnerable adults equally, and with respect and dignity.</w:t>
      </w:r>
    </w:p>
    <w:p w14:paraId="18A2B0BB" w14:textId="77777777" w:rsidR="00DC56F9" w:rsidRPr="00F63E16" w:rsidRDefault="00252C3F" w:rsidP="00F63E16">
      <w:pPr>
        <w:pStyle w:val="ListParagraph"/>
        <w:numPr>
          <w:ilvl w:val="0"/>
          <w:numId w:val="11"/>
        </w:numPr>
        <w:jc w:val="both"/>
        <w:rPr>
          <w:rFonts w:asciiTheme="majorHAnsi" w:eastAsia="Arial" w:hAnsiTheme="majorHAnsi" w:cs="Arial"/>
          <w:szCs w:val="22"/>
          <w:lang w:val="en-US"/>
        </w:rPr>
      </w:pPr>
      <w:r w:rsidRPr="00F63E16">
        <w:rPr>
          <w:rFonts w:asciiTheme="majorHAnsi" w:hAnsiTheme="majorHAnsi"/>
          <w:lang w:val="en-US"/>
        </w:rPr>
        <w:t>Always put the welfare of each participant first, before achieving goals.</w:t>
      </w:r>
    </w:p>
    <w:p w14:paraId="3462C715" w14:textId="77777777" w:rsidR="00DC56F9" w:rsidRPr="00F63E16" w:rsidRDefault="00252C3F" w:rsidP="00F63E16">
      <w:pPr>
        <w:pStyle w:val="ListParagraph"/>
        <w:numPr>
          <w:ilvl w:val="0"/>
          <w:numId w:val="11"/>
        </w:numPr>
        <w:jc w:val="both"/>
        <w:rPr>
          <w:rFonts w:asciiTheme="majorHAnsi" w:eastAsia="Arial" w:hAnsiTheme="majorHAnsi" w:cs="Arial"/>
          <w:szCs w:val="22"/>
          <w:lang w:val="en-US"/>
        </w:rPr>
      </w:pPr>
      <w:r w:rsidRPr="00F63E16">
        <w:rPr>
          <w:rFonts w:asciiTheme="majorHAnsi" w:hAnsiTheme="majorHAnsi"/>
          <w:lang w:val="en-US"/>
        </w:rPr>
        <w:t>Building balanced relationships based on mutual trust which empowers children/ young people/ vulnerable adults to share in the decision-making process.</w:t>
      </w:r>
    </w:p>
    <w:p w14:paraId="4C7C3F9A" w14:textId="77777777" w:rsidR="00DC56F9" w:rsidRPr="00F63E16" w:rsidRDefault="00252C3F" w:rsidP="00F63E16">
      <w:pPr>
        <w:pStyle w:val="ListParagraph"/>
        <w:numPr>
          <w:ilvl w:val="0"/>
          <w:numId w:val="11"/>
        </w:numPr>
        <w:jc w:val="both"/>
        <w:rPr>
          <w:rFonts w:asciiTheme="majorHAnsi" w:eastAsia="Arial" w:hAnsiTheme="majorHAnsi" w:cs="Arial"/>
          <w:szCs w:val="22"/>
          <w:lang w:val="en-US"/>
        </w:rPr>
      </w:pPr>
      <w:r w:rsidRPr="00F63E16">
        <w:rPr>
          <w:rFonts w:asciiTheme="majorHAnsi" w:hAnsiTheme="majorHAnsi"/>
          <w:lang w:val="en-US"/>
        </w:rPr>
        <w:t>Give enthusiastic and constructive feedback rather than negative criticism.</w:t>
      </w:r>
    </w:p>
    <w:p w14:paraId="55A0E204" w14:textId="77777777" w:rsidR="00DC56F9" w:rsidRPr="00F63E16" w:rsidRDefault="00252C3F" w:rsidP="00F63E16">
      <w:pPr>
        <w:pStyle w:val="ListParagraph"/>
        <w:numPr>
          <w:ilvl w:val="0"/>
          <w:numId w:val="11"/>
        </w:numPr>
        <w:jc w:val="both"/>
        <w:rPr>
          <w:rFonts w:asciiTheme="majorHAnsi" w:eastAsia="Arial" w:hAnsiTheme="majorHAnsi" w:cs="Arial"/>
          <w:szCs w:val="22"/>
          <w:lang w:val="en-US"/>
        </w:rPr>
      </w:pPr>
      <w:r w:rsidRPr="00F63E16">
        <w:rPr>
          <w:rFonts w:asciiTheme="majorHAnsi" w:hAnsiTheme="majorHAnsi"/>
          <w:lang w:val="en-US"/>
        </w:rPr>
        <w:t>Make the arts fun, enjoyable and promoting equality.</w:t>
      </w:r>
    </w:p>
    <w:p w14:paraId="180BA2F3" w14:textId="77777777" w:rsidR="00DC56F9" w:rsidRPr="00F63E16" w:rsidRDefault="00252C3F" w:rsidP="00F63E16">
      <w:pPr>
        <w:pStyle w:val="ListParagraph"/>
        <w:numPr>
          <w:ilvl w:val="0"/>
          <w:numId w:val="11"/>
        </w:numPr>
        <w:jc w:val="both"/>
        <w:rPr>
          <w:rFonts w:asciiTheme="majorHAnsi" w:eastAsia="Arial" w:hAnsiTheme="majorHAnsi" w:cs="Arial"/>
          <w:szCs w:val="22"/>
          <w:lang w:val="en-US"/>
        </w:rPr>
      </w:pPr>
      <w:r w:rsidRPr="00F63E16">
        <w:rPr>
          <w:rFonts w:asciiTheme="majorHAnsi" w:hAnsiTheme="majorHAnsi"/>
          <w:lang w:val="en-US"/>
        </w:rPr>
        <w:t>Be an excellent role model for dealings with other people.</w:t>
      </w:r>
    </w:p>
    <w:p w14:paraId="1177028C" w14:textId="77777777" w:rsidR="00DC56F9" w:rsidRPr="00F63E16" w:rsidRDefault="00252C3F" w:rsidP="00F63E16">
      <w:pPr>
        <w:pStyle w:val="ListParagraph"/>
        <w:numPr>
          <w:ilvl w:val="0"/>
          <w:numId w:val="11"/>
        </w:numPr>
        <w:jc w:val="both"/>
        <w:rPr>
          <w:rFonts w:asciiTheme="majorHAnsi" w:eastAsia="Arial" w:hAnsiTheme="majorHAnsi" w:cs="Arial"/>
          <w:szCs w:val="22"/>
          <w:lang w:val="en-US"/>
        </w:rPr>
      </w:pPr>
      <w:r w:rsidRPr="00F63E16">
        <w:rPr>
          <w:rFonts w:asciiTheme="majorHAnsi" w:hAnsiTheme="majorHAnsi"/>
          <w:lang w:val="en-US"/>
        </w:rPr>
        <w:t>Recognise that children or young people with disabilities may be even more vulnerable to abuse than other children or young people.</w:t>
      </w:r>
    </w:p>
    <w:p w14:paraId="1DA9662A" w14:textId="77777777" w:rsidR="00DC56F9" w:rsidRPr="00F63E16" w:rsidRDefault="00FB3B86" w:rsidP="00F63E16">
      <w:pPr>
        <w:jc w:val="both"/>
        <w:rPr>
          <w:rFonts w:asciiTheme="majorHAnsi" w:hAnsiTheme="majorHAnsi"/>
          <w:lang w:val="en-US"/>
        </w:rPr>
      </w:pPr>
    </w:p>
    <w:p w14:paraId="0624B136" w14:textId="7AF24132" w:rsidR="00DC56F9" w:rsidRPr="00F63E16" w:rsidRDefault="00252C3F" w:rsidP="00F63E16">
      <w:pPr>
        <w:jc w:val="both"/>
        <w:rPr>
          <w:rFonts w:asciiTheme="majorHAnsi" w:hAnsiTheme="majorHAnsi"/>
        </w:rPr>
      </w:pPr>
      <w:r w:rsidRPr="00F63E16">
        <w:rPr>
          <w:rFonts w:asciiTheme="majorHAnsi" w:hAnsiTheme="majorHAnsi"/>
          <w:u w:val="single"/>
        </w:rPr>
        <w:t>5.</w:t>
      </w:r>
      <w:r w:rsidR="003124A4">
        <w:rPr>
          <w:rFonts w:asciiTheme="majorHAnsi" w:hAnsiTheme="majorHAnsi"/>
          <w:u w:val="single"/>
        </w:rPr>
        <w:t xml:space="preserve"> </w:t>
      </w:r>
      <w:r w:rsidRPr="00F63E16">
        <w:rPr>
          <w:rFonts w:asciiTheme="majorHAnsi" w:hAnsiTheme="majorHAnsi"/>
          <w:u w:val="single"/>
        </w:rPr>
        <w:t>Recruitment</w:t>
      </w:r>
      <w:r w:rsidRPr="00F63E16">
        <w:rPr>
          <w:rFonts w:asciiTheme="majorHAnsi" w:hAnsiTheme="majorHAnsi"/>
        </w:rPr>
        <w:t xml:space="preserve"> </w:t>
      </w:r>
    </w:p>
    <w:p w14:paraId="48AF207C" w14:textId="77777777" w:rsidR="00DC56F9" w:rsidRPr="00F63E16" w:rsidRDefault="00252C3F" w:rsidP="00F63E16">
      <w:pPr>
        <w:jc w:val="both"/>
        <w:rPr>
          <w:rFonts w:asciiTheme="majorHAnsi" w:eastAsiaTheme="majorEastAsia" w:hAnsiTheme="majorHAnsi" w:cstheme="majorBidi"/>
          <w:color w:val="808080" w:themeColor="background1" w:themeShade="80"/>
          <w:sz w:val="24"/>
        </w:rPr>
      </w:pPr>
      <w:r w:rsidRPr="00F63E16">
        <w:rPr>
          <w:rFonts w:asciiTheme="majorHAnsi" w:hAnsiTheme="majorHAnsi"/>
        </w:rPr>
        <w:t xml:space="preserve">The engagement of all ODG staff including freelance staff and volunteers who have or are likely to have direct contact with children, young people and vulnerable adults (whether paid or unpaid) are subject to: </w:t>
      </w:r>
    </w:p>
    <w:p w14:paraId="017E13E9" w14:textId="77777777" w:rsidR="00DC56F9" w:rsidRPr="00F63E16" w:rsidRDefault="00252C3F" w:rsidP="00F63E16">
      <w:pPr>
        <w:pStyle w:val="ListParagraph"/>
        <w:numPr>
          <w:ilvl w:val="0"/>
          <w:numId w:val="9"/>
        </w:numPr>
        <w:jc w:val="both"/>
        <w:rPr>
          <w:rFonts w:asciiTheme="majorHAnsi" w:eastAsia="Arial" w:hAnsiTheme="majorHAnsi" w:cs="Arial"/>
          <w:szCs w:val="22"/>
        </w:rPr>
      </w:pPr>
      <w:r w:rsidRPr="00F63E16">
        <w:rPr>
          <w:rFonts w:asciiTheme="majorHAnsi" w:hAnsiTheme="majorHAnsi"/>
        </w:rPr>
        <w:t>An enhanced CRB check.</w:t>
      </w:r>
    </w:p>
    <w:p w14:paraId="5CCE8378" w14:textId="77777777" w:rsidR="00DC56F9" w:rsidRPr="00F63E16" w:rsidRDefault="00252C3F" w:rsidP="00F63E16">
      <w:pPr>
        <w:pStyle w:val="ListParagraph"/>
        <w:numPr>
          <w:ilvl w:val="0"/>
          <w:numId w:val="9"/>
        </w:numPr>
        <w:jc w:val="both"/>
        <w:rPr>
          <w:rFonts w:asciiTheme="majorHAnsi" w:eastAsia="Arial" w:hAnsiTheme="majorHAnsi" w:cs="Arial"/>
          <w:szCs w:val="22"/>
        </w:rPr>
      </w:pPr>
      <w:r w:rsidRPr="00F63E16">
        <w:rPr>
          <w:rFonts w:asciiTheme="majorHAnsi" w:hAnsiTheme="majorHAnsi"/>
        </w:rPr>
        <w:t>Previous/employment record check.</w:t>
      </w:r>
    </w:p>
    <w:p w14:paraId="79968AC7" w14:textId="77777777" w:rsidR="00DC56F9" w:rsidRPr="00F63E16" w:rsidRDefault="00252C3F" w:rsidP="00F63E16">
      <w:pPr>
        <w:pStyle w:val="ListParagraph"/>
        <w:numPr>
          <w:ilvl w:val="0"/>
          <w:numId w:val="9"/>
        </w:numPr>
        <w:jc w:val="both"/>
        <w:rPr>
          <w:rFonts w:asciiTheme="majorHAnsi" w:eastAsia="Arial" w:hAnsiTheme="majorHAnsi" w:cs="Arial"/>
          <w:szCs w:val="22"/>
        </w:rPr>
      </w:pPr>
      <w:r w:rsidRPr="00F63E16">
        <w:rPr>
          <w:rFonts w:asciiTheme="majorHAnsi" w:hAnsiTheme="majorHAnsi"/>
        </w:rPr>
        <w:t>A proof of identity check.</w:t>
      </w:r>
    </w:p>
    <w:p w14:paraId="1F56E716" w14:textId="77777777" w:rsidR="00DC56F9" w:rsidRPr="00F63E16" w:rsidRDefault="00FB3B86" w:rsidP="00F63E16">
      <w:pPr>
        <w:jc w:val="both"/>
        <w:rPr>
          <w:rFonts w:asciiTheme="majorHAnsi" w:hAnsiTheme="majorHAnsi"/>
        </w:rPr>
      </w:pPr>
    </w:p>
    <w:p w14:paraId="63EBF4F5" w14:textId="77777777" w:rsidR="00DC56F9" w:rsidRPr="00F63E16" w:rsidRDefault="00252C3F" w:rsidP="00F63E16">
      <w:pPr>
        <w:jc w:val="both"/>
        <w:rPr>
          <w:rFonts w:asciiTheme="majorHAnsi" w:hAnsiTheme="majorHAnsi"/>
        </w:rPr>
      </w:pPr>
      <w:r w:rsidRPr="00F63E16">
        <w:rPr>
          <w:rFonts w:asciiTheme="majorHAnsi" w:hAnsiTheme="majorHAnsi"/>
        </w:rPr>
        <w:t>All ODG permanent staff undergo Enhanced Disclosure CRB Checks through a scheme administered by Powys County Council or a suitable alternative organisation.</w:t>
      </w:r>
    </w:p>
    <w:p w14:paraId="6E213D28" w14:textId="77777777" w:rsidR="13C01E0C" w:rsidRPr="00F63E16" w:rsidRDefault="00FB3B86" w:rsidP="00F63E16">
      <w:pPr>
        <w:jc w:val="both"/>
        <w:rPr>
          <w:rFonts w:asciiTheme="majorHAnsi" w:hAnsiTheme="majorHAnsi"/>
        </w:rPr>
      </w:pPr>
    </w:p>
    <w:p w14:paraId="0C3425CA" w14:textId="77777777" w:rsidR="00DC56F9" w:rsidRPr="00F63E16" w:rsidRDefault="00252C3F" w:rsidP="00F63E16">
      <w:pPr>
        <w:jc w:val="both"/>
        <w:rPr>
          <w:rFonts w:asciiTheme="majorHAnsi" w:eastAsiaTheme="majorEastAsia" w:hAnsiTheme="majorHAnsi" w:cstheme="majorBidi"/>
          <w:color w:val="808080" w:themeColor="background1" w:themeShade="80"/>
          <w:sz w:val="24"/>
        </w:rPr>
      </w:pPr>
      <w:r w:rsidRPr="00F63E16">
        <w:rPr>
          <w:rFonts w:asciiTheme="majorHAnsi" w:hAnsiTheme="majorHAnsi"/>
        </w:rPr>
        <w:t xml:space="preserve">If these checks reveal cause for concern or if the individual reveals any convictions or cautions which give rise for concern, the Gallery Administrator will consider the appropriate </w:t>
      </w:r>
      <w:r w:rsidRPr="00FA6553">
        <w:rPr>
          <w:rFonts w:asciiTheme="majorHAnsi" w:hAnsiTheme="majorHAnsi"/>
        </w:rPr>
        <w:t>action to be taken, in</w:t>
      </w:r>
      <w:r w:rsidRPr="00F63E16">
        <w:rPr>
          <w:rFonts w:asciiTheme="majorHAnsi" w:hAnsiTheme="majorHAnsi"/>
        </w:rPr>
        <w:t xml:space="preserve"> conjunction with the Director. Applicants will be assured that this information will be treated as confidential</w:t>
      </w:r>
    </w:p>
    <w:p w14:paraId="479A6C68" w14:textId="77777777" w:rsidR="00DC56F9" w:rsidRPr="00F63E16" w:rsidRDefault="00FB3B86" w:rsidP="00F63E16">
      <w:pPr>
        <w:jc w:val="both"/>
        <w:rPr>
          <w:rFonts w:asciiTheme="majorHAnsi" w:hAnsiTheme="majorHAnsi"/>
        </w:rPr>
      </w:pPr>
    </w:p>
    <w:p w14:paraId="0A3DAA33" w14:textId="538A16F8" w:rsidR="00DC56F9" w:rsidRPr="00F63E16" w:rsidRDefault="00252C3F" w:rsidP="00F63E16">
      <w:pPr>
        <w:jc w:val="both"/>
        <w:rPr>
          <w:rFonts w:asciiTheme="majorHAnsi" w:eastAsiaTheme="majorEastAsia" w:hAnsiTheme="majorHAnsi" w:cstheme="majorBidi"/>
          <w:color w:val="808080" w:themeColor="background1" w:themeShade="80"/>
          <w:sz w:val="24"/>
        </w:rPr>
      </w:pPr>
      <w:r w:rsidRPr="00F63E16">
        <w:rPr>
          <w:rFonts w:asciiTheme="majorHAnsi" w:hAnsiTheme="majorHAnsi"/>
        </w:rPr>
        <w:t>All applicants will be interviewed to assess their experience of working with children</w:t>
      </w:r>
      <w:r w:rsidRPr="00FA6553">
        <w:rPr>
          <w:rFonts w:asciiTheme="majorHAnsi" w:hAnsiTheme="majorHAnsi"/>
        </w:rPr>
        <w:t>, young people and vulnerable adults</w:t>
      </w:r>
      <w:r w:rsidR="00FA6553">
        <w:rPr>
          <w:rFonts w:asciiTheme="majorHAnsi" w:hAnsiTheme="majorHAnsi"/>
        </w:rPr>
        <w:t>.</w:t>
      </w:r>
    </w:p>
    <w:p w14:paraId="7AB726E3" w14:textId="77777777" w:rsidR="00DC56F9" w:rsidRPr="00F63E16" w:rsidRDefault="00FB3B86" w:rsidP="00F63E16">
      <w:pPr>
        <w:jc w:val="both"/>
        <w:rPr>
          <w:rFonts w:asciiTheme="majorHAnsi" w:hAnsiTheme="majorHAnsi"/>
        </w:rPr>
      </w:pPr>
    </w:p>
    <w:p w14:paraId="5F5BD3CA" w14:textId="77777777" w:rsidR="00DC56F9" w:rsidRPr="00F63E16" w:rsidRDefault="00252C3F" w:rsidP="00F63E16">
      <w:pPr>
        <w:jc w:val="both"/>
        <w:rPr>
          <w:rFonts w:asciiTheme="majorHAnsi" w:eastAsiaTheme="majorEastAsia" w:hAnsiTheme="majorHAnsi" w:cstheme="majorBidi"/>
          <w:color w:val="808080" w:themeColor="background1" w:themeShade="80"/>
          <w:sz w:val="24"/>
        </w:rPr>
      </w:pPr>
      <w:r w:rsidRPr="00F63E16">
        <w:rPr>
          <w:rFonts w:asciiTheme="majorHAnsi" w:hAnsiTheme="majorHAnsi"/>
        </w:rPr>
        <w:t>At least two references will be sought, at least one of which must comment on the applicant’s experience of paid or voluntary work with children, young people, and vulnerable adults.</w:t>
      </w:r>
    </w:p>
    <w:p w14:paraId="60D8DA00" w14:textId="77777777" w:rsidR="00DC56F9" w:rsidRPr="00F63E16" w:rsidRDefault="00FB3B86" w:rsidP="00F63E16">
      <w:pPr>
        <w:jc w:val="both"/>
        <w:rPr>
          <w:rFonts w:asciiTheme="majorHAnsi" w:hAnsiTheme="majorHAnsi"/>
        </w:rPr>
      </w:pPr>
    </w:p>
    <w:p w14:paraId="7A30283C" w14:textId="77777777" w:rsidR="00DC56F9" w:rsidRPr="00F63E16" w:rsidRDefault="00252C3F" w:rsidP="00F63E16">
      <w:pPr>
        <w:jc w:val="both"/>
        <w:rPr>
          <w:rFonts w:asciiTheme="majorHAnsi" w:eastAsiaTheme="majorEastAsia" w:hAnsiTheme="majorHAnsi" w:cstheme="majorBidi"/>
          <w:color w:val="808080" w:themeColor="background1" w:themeShade="80"/>
          <w:sz w:val="24"/>
        </w:rPr>
      </w:pPr>
      <w:r w:rsidRPr="00F63E16">
        <w:rPr>
          <w:rFonts w:asciiTheme="majorHAnsi" w:hAnsiTheme="majorHAnsi"/>
        </w:rPr>
        <w:t>Paid and voluntary personnel will be conditional on the successful completion of a probationary period</w:t>
      </w:r>
    </w:p>
    <w:p w14:paraId="248477C4" w14:textId="77777777" w:rsidR="00DC56F9" w:rsidRPr="00F63E16" w:rsidRDefault="00FB3B86" w:rsidP="00F63E16">
      <w:pPr>
        <w:jc w:val="both"/>
        <w:rPr>
          <w:rFonts w:asciiTheme="majorHAnsi" w:hAnsiTheme="majorHAnsi"/>
        </w:rPr>
      </w:pPr>
    </w:p>
    <w:p w14:paraId="08F35853" w14:textId="77777777" w:rsidR="00DC56F9" w:rsidRPr="00F63E16" w:rsidRDefault="00252C3F" w:rsidP="00F63E16">
      <w:pPr>
        <w:jc w:val="both"/>
        <w:rPr>
          <w:rFonts w:asciiTheme="majorHAnsi" w:eastAsiaTheme="majorEastAsia" w:hAnsiTheme="majorHAnsi" w:cstheme="majorBidi"/>
          <w:color w:val="808080" w:themeColor="background1" w:themeShade="80"/>
          <w:sz w:val="24"/>
        </w:rPr>
      </w:pPr>
      <w:r w:rsidRPr="00F63E16">
        <w:rPr>
          <w:rFonts w:asciiTheme="majorHAnsi" w:hAnsiTheme="majorHAnsi"/>
        </w:rPr>
        <w:t>ODG will continue to ensure that a suitable member of staff is always present as an additional adult when workshops or other arts activities with children, young people and vulnerable adults take place.</w:t>
      </w:r>
    </w:p>
    <w:p w14:paraId="7A900B84" w14:textId="77777777" w:rsidR="00DC56F9" w:rsidRPr="00F63E16" w:rsidRDefault="00FB3B86" w:rsidP="00F63E16">
      <w:pPr>
        <w:jc w:val="both"/>
        <w:rPr>
          <w:rFonts w:asciiTheme="majorHAnsi" w:hAnsiTheme="majorHAnsi"/>
          <w:lang w:val="en-US"/>
        </w:rPr>
      </w:pPr>
    </w:p>
    <w:p w14:paraId="0316BCF8" w14:textId="77777777" w:rsidR="44A016BC" w:rsidRPr="00F63E16" w:rsidRDefault="00252C3F" w:rsidP="00F63E16">
      <w:pPr>
        <w:jc w:val="both"/>
        <w:rPr>
          <w:rFonts w:asciiTheme="majorHAnsi" w:eastAsiaTheme="majorEastAsia" w:hAnsiTheme="majorHAnsi" w:cstheme="majorBidi"/>
          <w:b/>
          <w:bCs/>
          <w:color w:val="808080" w:themeColor="background1" w:themeShade="80"/>
          <w:sz w:val="24"/>
          <w:u w:val="single"/>
        </w:rPr>
      </w:pPr>
      <w:r w:rsidRPr="00F63E16">
        <w:rPr>
          <w:rFonts w:asciiTheme="majorHAnsi" w:hAnsiTheme="majorHAnsi"/>
          <w:u w:val="single"/>
        </w:rPr>
        <w:t>6. Adopting Clear Guidelines for Staff &amp; Volunteers</w:t>
      </w:r>
    </w:p>
    <w:p w14:paraId="1A5C2CDE" w14:textId="77777777" w:rsidR="69B685FA" w:rsidRPr="00F63E16" w:rsidRDefault="00FB3B86" w:rsidP="00F63E16">
      <w:pPr>
        <w:jc w:val="both"/>
        <w:rPr>
          <w:rFonts w:asciiTheme="majorHAnsi" w:hAnsiTheme="majorHAnsi"/>
        </w:rPr>
      </w:pPr>
    </w:p>
    <w:p w14:paraId="5D321205" w14:textId="77777777" w:rsidR="44A016BC" w:rsidRPr="00F63E16" w:rsidRDefault="00252C3F" w:rsidP="00F63E16">
      <w:pPr>
        <w:jc w:val="both"/>
        <w:rPr>
          <w:rFonts w:asciiTheme="majorHAnsi" w:eastAsiaTheme="majorEastAsia" w:hAnsiTheme="majorHAnsi" w:cstheme="majorBidi"/>
          <w:color w:val="808080" w:themeColor="background1" w:themeShade="80"/>
          <w:sz w:val="24"/>
        </w:rPr>
      </w:pPr>
      <w:r w:rsidRPr="00F63E16">
        <w:rPr>
          <w:rFonts w:asciiTheme="majorHAnsi" w:hAnsiTheme="majorHAnsi"/>
        </w:rPr>
        <w:t>Clear guidelines will be given to staff and volunteers which set out the steps they are expected to take to ensure the safety and welfare of children, young people and vulnerable adults they are responsible for.  These guidelines will include:</w:t>
      </w:r>
    </w:p>
    <w:p w14:paraId="64EA44B2" w14:textId="77777777" w:rsidR="44A016BC" w:rsidRPr="00F63E16" w:rsidRDefault="00252C3F" w:rsidP="00F63E16">
      <w:pPr>
        <w:pStyle w:val="ListParagraph"/>
        <w:numPr>
          <w:ilvl w:val="0"/>
          <w:numId w:val="7"/>
        </w:numPr>
        <w:jc w:val="both"/>
        <w:rPr>
          <w:rFonts w:asciiTheme="majorHAnsi" w:eastAsia="Arial" w:hAnsiTheme="majorHAnsi" w:cs="Arial"/>
          <w:szCs w:val="22"/>
        </w:rPr>
      </w:pPr>
      <w:r w:rsidRPr="00F63E16">
        <w:rPr>
          <w:rFonts w:asciiTheme="majorHAnsi" w:hAnsiTheme="majorHAnsi"/>
        </w:rPr>
        <w:t>A reminder of their duty to prevent abuse and guidance on what constitutes abuse.</w:t>
      </w:r>
    </w:p>
    <w:p w14:paraId="0A5A5CAD" w14:textId="77777777" w:rsidR="44A016BC" w:rsidRPr="00F63E16" w:rsidRDefault="00252C3F" w:rsidP="00F63E16">
      <w:pPr>
        <w:pStyle w:val="ListParagraph"/>
        <w:numPr>
          <w:ilvl w:val="0"/>
          <w:numId w:val="7"/>
        </w:numPr>
        <w:jc w:val="both"/>
        <w:rPr>
          <w:rFonts w:asciiTheme="majorHAnsi" w:eastAsia="Arial" w:hAnsiTheme="majorHAnsi" w:cs="Arial"/>
          <w:szCs w:val="22"/>
        </w:rPr>
      </w:pPr>
      <w:r w:rsidRPr="00F63E16">
        <w:rPr>
          <w:rFonts w:asciiTheme="majorHAnsi" w:hAnsiTheme="majorHAnsi"/>
        </w:rPr>
        <w:t>Health and safety procedures.</w:t>
      </w:r>
    </w:p>
    <w:p w14:paraId="47A1FD90" w14:textId="77777777" w:rsidR="44A016BC" w:rsidRPr="00F63E16" w:rsidRDefault="00252C3F" w:rsidP="00F63E16">
      <w:pPr>
        <w:pStyle w:val="ListParagraph"/>
        <w:numPr>
          <w:ilvl w:val="0"/>
          <w:numId w:val="7"/>
        </w:numPr>
        <w:jc w:val="both"/>
        <w:rPr>
          <w:rFonts w:asciiTheme="majorHAnsi" w:eastAsia="Arial" w:hAnsiTheme="majorHAnsi" w:cs="Arial"/>
          <w:szCs w:val="22"/>
        </w:rPr>
      </w:pPr>
      <w:r w:rsidRPr="00F63E16">
        <w:rPr>
          <w:rFonts w:asciiTheme="majorHAnsi" w:hAnsiTheme="majorHAnsi"/>
        </w:rPr>
        <w:t xml:space="preserve">Procedures for minimising any risks to children, </w:t>
      </w:r>
      <w:r w:rsidRPr="00FA6553">
        <w:rPr>
          <w:rFonts w:asciiTheme="majorHAnsi" w:hAnsiTheme="majorHAnsi"/>
        </w:rPr>
        <w:t>young people and</w:t>
      </w:r>
      <w:r w:rsidRPr="00F63E16">
        <w:rPr>
          <w:rFonts w:asciiTheme="majorHAnsi" w:hAnsiTheme="majorHAnsi"/>
        </w:rPr>
        <w:t xml:space="preserve"> vulnerable adults.</w:t>
      </w:r>
    </w:p>
    <w:p w14:paraId="2C89574E" w14:textId="77777777" w:rsidR="44A016BC" w:rsidRPr="00F63E16" w:rsidRDefault="00252C3F" w:rsidP="00F63E16">
      <w:pPr>
        <w:pStyle w:val="ListParagraph"/>
        <w:numPr>
          <w:ilvl w:val="0"/>
          <w:numId w:val="7"/>
        </w:numPr>
        <w:jc w:val="both"/>
        <w:rPr>
          <w:rFonts w:asciiTheme="majorHAnsi" w:eastAsia="Arial" w:hAnsiTheme="majorHAnsi" w:cs="Arial"/>
          <w:szCs w:val="22"/>
        </w:rPr>
      </w:pPr>
      <w:r w:rsidRPr="00F63E16">
        <w:rPr>
          <w:rFonts w:asciiTheme="majorHAnsi" w:hAnsiTheme="majorHAnsi"/>
        </w:rPr>
        <w:t xml:space="preserve">Adherence to recognized good practice. </w:t>
      </w:r>
    </w:p>
    <w:p w14:paraId="2BE70495" w14:textId="77777777" w:rsidR="69B685FA" w:rsidRPr="00F63E16" w:rsidRDefault="00FB3B86" w:rsidP="00F63E16">
      <w:pPr>
        <w:jc w:val="both"/>
        <w:rPr>
          <w:rFonts w:asciiTheme="majorHAnsi" w:hAnsiTheme="majorHAnsi"/>
        </w:rPr>
      </w:pPr>
    </w:p>
    <w:p w14:paraId="58A79946" w14:textId="77777777" w:rsidR="44A016BC" w:rsidRPr="00F63E16" w:rsidRDefault="00252C3F" w:rsidP="00F63E16">
      <w:pPr>
        <w:jc w:val="both"/>
        <w:rPr>
          <w:rFonts w:asciiTheme="majorHAnsi" w:eastAsiaTheme="majorEastAsia" w:hAnsiTheme="majorHAnsi" w:cstheme="majorBidi"/>
          <w:color w:val="808080" w:themeColor="background1" w:themeShade="80"/>
          <w:sz w:val="24"/>
        </w:rPr>
      </w:pPr>
      <w:r w:rsidRPr="00F63E16">
        <w:rPr>
          <w:rFonts w:asciiTheme="majorHAnsi" w:hAnsiTheme="majorHAnsi"/>
        </w:rPr>
        <w:t>All staff and volunteers who work with or have a responsibility for overseeing work with children, young people and vulnerable adults will participate in child protection training, which will include;</w:t>
      </w:r>
    </w:p>
    <w:p w14:paraId="30B007C5" w14:textId="77777777" w:rsidR="44A016BC" w:rsidRPr="00F63E16" w:rsidRDefault="00252C3F" w:rsidP="00F63E16">
      <w:pPr>
        <w:pStyle w:val="ListParagraph"/>
        <w:numPr>
          <w:ilvl w:val="0"/>
          <w:numId w:val="6"/>
        </w:numPr>
        <w:jc w:val="both"/>
        <w:rPr>
          <w:rFonts w:asciiTheme="majorHAnsi" w:eastAsia="Arial" w:hAnsiTheme="majorHAnsi" w:cs="Arial"/>
          <w:szCs w:val="22"/>
        </w:rPr>
      </w:pPr>
      <w:r w:rsidRPr="00F63E16">
        <w:rPr>
          <w:rFonts w:asciiTheme="majorHAnsi" w:hAnsiTheme="majorHAnsi"/>
        </w:rPr>
        <w:t>Awareness of abuse</w:t>
      </w:r>
    </w:p>
    <w:p w14:paraId="6C26D546" w14:textId="77777777" w:rsidR="44A016BC" w:rsidRPr="00F63E16" w:rsidRDefault="00252C3F" w:rsidP="00F63E16">
      <w:pPr>
        <w:pStyle w:val="ListParagraph"/>
        <w:numPr>
          <w:ilvl w:val="0"/>
          <w:numId w:val="6"/>
        </w:numPr>
        <w:jc w:val="both"/>
        <w:rPr>
          <w:rFonts w:asciiTheme="majorHAnsi" w:eastAsia="Arial" w:hAnsiTheme="majorHAnsi" w:cs="Arial"/>
          <w:szCs w:val="22"/>
        </w:rPr>
      </w:pPr>
      <w:r w:rsidRPr="00F63E16">
        <w:rPr>
          <w:rFonts w:asciiTheme="majorHAnsi" w:hAnsiTheme="majorHAnsi"/>
        </w:rPr>
        <w:t>Health &amp; Safety</w:t>
      </w:r>
    </w:p>
    <w:p w14:paraId="28D0CDED" w14:textId="77777777" w:rsidR="44A016BC" w:rsidRPr="00F63E16" w:rsidRDefault="00252C3F" w:rsidP="00F63E16">
      <w:pPr>
        <w:pStyle w:val="ListParagraph"/>
        <w:numPr>
          <w:ilvl w:val="0"/>
          <w:numId w:val="6"/>
        </w:numPr>
        <w:jc w:val="both"/>
        <w:rPr>
          <w:rFonts w:asciiTheme="majorHAnsi" w:eastAsia="Arial" w:hAnsiTheme="majorHAnsi" w:cs="Arial"/>
          <w:szCs w:val="22"/>
        </w:rPr>
      </w:pPr>
      <w:r w:rsidRPr="00F63E16">
        <w:rPr>
          <w:rFonts w:asciiTheme="majorHAnsi" w:hAnsiTheme="majorHAnsi"/>
        </w:rPr>
        <w:t>Skills Training</w:t>
      </w:r>
    </w:p>
    <w:p w14:paraId="6D78BB5C" w14:textId="77777777" w:rsidR="69B685FA" w:rsidRPr="00F63E16" w:rsidRDefault="00FB3B86" w:rsidP="00F63E16">
      <w:pPr>
        <w:jc w:val="both"/>
        <w:rPr>
          <w:rFonts w:asciiTheme="majorHAnsi" w:hAnsiTheme="majorHAnsi"/>
        </w:rPr>
      </w:pPr>
    </w:p>
    <w:p w14:paraId="4BB8B673" w14:textId="77777777" w:rsidR="001B03F8" w:rsidRPr="00F63E16" w:rsidRDefault="00252C3F" w:rsidP="00F63E16">
      <w:pPr>
        <w:jc w:val="both"/>
        <w:rPr>
          <w:rFonts w:asciiTheme="majorHAnsi" w:eastAsiaTheme="majorEastAsia" w:hAnsiTheme="majorHAnsi" w:cstheme="majorBidi"/>
          <w:b/>
          <w:bCs/>
          <w:sz w:val="24"/>
          <w:u w:val="single"/>
          <w:lang w:val="en-US"/>
        </w:rPr>
      </w:pPr>
      <w:r w:rsidRPr="00F63E16">
        <w:rPr>
          <w:rFonts w:asciiTheme="majorHAnsi" w:hAnsiTheme="majorHAnsi"/>
          <w:u w:val="single"/>
          <w:lang w:val="en-US"/>
        </w:rPr>
        <w:t>7. Responding to possible abuse and to disclosure</w:t>
      </w:r>
    </w:p>
    <w:p w14:paraId="083C47B3" w14:textId="77777777" w:rsidR="001B03F8" w:rsidRPr="00FA6553" w:rsidRDefault="00252C3F" w:rsidP="00F63E16">
      <w:pPr>
        <w:jc w:val="both"/>
        <w:rPr>
          <w:rFonts w:asciiTheme="majorHAnsi" w:eastAsiaTheme="majorEastAsia" w:hAnsiTheme="majorHAnsi" w:cstheme="majorBidi"/>
          <w:sz w:val="24"/>
          <w:lang w:val="en-US"/>
        </w:rPr>
      </w:pPr>
      <w:r w:rsidRPr="00F63E16">
        <w:rPr>
          <w:rFonts w:asciiTheme="majorHAnsi" w:hAnsiTheme="majorHAnsi"/>
          <w:lang w:val="en-US"/>
        </w:rPr>
        <w:t xml:space="preserve">ODG or anyone working for ODG should not under any circumstances assume sole responsibility for a child, </w:t>
      </w:r>
      <w:r w:rsidRPr="00FA6553">
        <w:rPr>
          <w:rFonts w:asciiTheme="majorHAnsi" w:hAnsiTheme="majorHAnsi"/>
          <w:lang w:val="en-US"/>
        </w:rPr>
        <w:t>young person or vulnerable person. There should always be a contact person with</w:t>
      </w:r>
    </w:p>
    <w:p w14:paraId="0B97636A" w14:textId="77777777" w:rsidR="001B03F8" w:rsidRPr="00F63E16" w:rsidRDefault="00252C3F" w:rsidP="00F63E16">
      <w:pPr>
        <w:jc w:val="both"/>
        <w:rPr>
          <w:rFonts w:asciiTheme="majorHAnsi" w:eastAsiaTheme="majorEastAsia" w:hAnsiTheme="majorHAnsi" w:cstheme="majorBidi"/>
          <w:sz w:val="24"/>
          <w:lang w:val="en-US"/>
        </w:rPr>
      </w:pPr>
      <w:r w:rsidRPr="00FA6553">
        <w:rPr>
          <w:rFonts w:asciiTheme="majorHAnsi" w:hAnsiTheme="majorHAnsi"/>
          <w:lang w:val="en-US"/>
        </w:rPr>
        <w:t>legal responsibility for the child, young person or</w:t>
      </w:r>
      <w:r w:rsidRPr="00F63E16">
        <w:rPr>
          <w:rFonts w:asciiTheme="majorHAnsi" w:hAnsiTheme="majorHAnsi"/>
          <w:lang w:val="en-US"/>
        </w:rPr>
        <w:t xml:space="preserve"> vulnerable adult.</w:t>
      </w:r>
    </w:p>
    <w:p w14:paraId="49CD94A0" w14:textId="77777777" w:rsidR="00DA1ADF" w:rsidRPr="00F63E16" w:rsidRDefault="00FB3B86" w:rsidP="00F63E16">
      <w:pPr>
        <w:jc w:val="both"/>
        <w:rPr>
          <w:rFonts w:asciiTheme="majorHAnsi" w:hAnsiTheme="majorHAnsi"/>
          <w:lang w:val="en-US"/>
        </w:rPr>
      </w:pPr>
    </w:p>
    <w:p w14:paraId="6ECBA406" w14:textId="77777777" w:rsidR="004E469F" w:rsidRPr="00F63E16" w:rsidRDefault="00FB3B86" w:rsidP="00F63E16">
      <w:pPr>
        <w:jc w:val="both"/>
        <w:rPr>
          <w:rFonts w:asciiTheme="majorHAnsi" w:hAnsiTheme="majorHAnsi"/>
          <w:lang w:val="en-US"/>
        </w:rPr>
      </w:pPr>
    </w:p>
    <w:p w14:paraId="15607B95" w14:textId="77777777" w:rsidR="001B03F8" w:rsidRPr="00F63E16" w:rsidRDefault="00252C3F" w:rsidP="00F63E16">
      <w:pPr>
        <w:jc w:val="both"/>
        <w:rPr>
          <w:rFonts w:asciiTheme="majorHAnsi" w:eastAsiaTheme="majorEastAsia" w:hAnsiTheme="majorHAnsi" w:cstheme="majorBidi"/>
          <w:b/>
          <w:bCs/>
          <w:i/>
          <w:iCs/>
          <w:sz w:val="24"/>
          <w:lang w:val="en-US"/>
        </w:rPr>
      </w:pPr>
      <w:r w:rsidRPr="00F63E16">
        <w:rPr>
          <w:rFonts w:asciiTheme="majorHAnsi" w:hAnsiTheme="majorHAnsi"/>
          <w:lang w:val="en-US"/>
        </w:rPr>
        <w:t>What is abuse?</w:t>
      </w:r>
    </w:p>
    <w:p w14:paraId="3171D148" w14:textId="77777777" w:rsidR="00DA1ADF" w:rsidRPr="00F63E16" w:rsidRDefault="00252C3F" w:rsidP="00F63E16">
      <w:pPr>
        <w:jc w:val="both"/>
        <w:rPr>
          <w:rFonts w:asciiTheme="majorHAnsi" w:eastAsiaTheme="majorEastAsia" w:hAnsiTheme="majorHAnsi" w:cstheme="majorBidi"/>
          <w:sz w:val="24"/>
          <w:lang w:val="en-US"/>
        </w:rPr>
      </w:pPr>
      <w:r w:rsidRPr="00F63E16">
        <w:rPr>
          <w:rFonts w:asciiTheme="majorHAnsi" w:hAnsiTheme="majorHAnsi"/>
          <w:lang w:val="en-US"/>
        </w:rPr>
        <w:t>The government guidance, Working Together to Safeguard Children, categorises abuse as:</w:t>
      </w:r>
    </w:p>
    <w:p w14:paraId="76767BF0" w14:textId="77777777" w:rsidR="001B03F8" w:rsidRPr="00F63E16" w:rsidRDefault="00252C3F" w:rsidP="00F63E16">
      <w:pPr>
        <w:pStyle w:val="ListParagraph"/>
        <w:numPr>
          <w:ilvl w:val="0"/>
          <w:numId w:val="5"/>
        </w:numPr>
        <w:jc w:val="both"/>
        <w:rPr>
          <w:rFonts w:asciiTheme="majorHAnsi" w:eastAsia="Arial" w:hAnsiTheme="majorHAnsi" w:cs="Arial"/>
          <w:szCs w:val="22"/>
          <w:lang w:val="en-US"/>
        </w:rPr>
      </w:pPr>
      <w:r w:rsidRPr="00F63E16">
        <w:rPr>
          <w:rFonts w:asciiTheme="majorHAnsi" w:hAnsiTheme="majorHAnsi"/>
          <w:lang w:val="en-US"/>
        </w:rPr>
        <w:t>Physical abuse</w:t>
      </w:r>
    </w:p>
    <w:p w14:paraId="3A7D9CA6" w14:textId="77777777" w:rsidR="001B03F8" w:rsidRPr="00F63E16" w:rsidRDefault="00252C3F" w:rsidP="00F63E16">
      <w:pPr>
        <w:pStyle w:val="ListParagraph"/>
        <w:numPr>
          <w:ilvl w:val="0"/>
          <w:numId w:val="5"/>
        </w:numPr>
        <w:jc w:val="both"/>
        <w:rPr>
          <w:rFonts w:asciiTheme="majorHAnsi" w:eastAsia="Arial" w:hAnsiTheme="majorHAnsi" w:cs="Arial"/>
          <w:szCs w:val="22"/>
          <w:lang w:val="en-US"/>
        </w:rPr>
      </w:pPr>
      <w:r w:rsidRPr="00F63E16">
        <w:rPr>
          <w:rFonts w:asciiTheme="majorHAnsi" w:hAnsiTheme="majorHAnsi"/>
          <w:lang w:val="en-US"/>
        </w:rPr>
        <w:t>Emotional abuse</w:t>
      </w:r>
    </w:p>
    <w:p w14:paraId="7FEF6CE2" w14:textId="77777777" w:rsidR="001B03F8" w:rsidRPr="00F63E16" w:rsidRDefault="00252C3F" w:rsidP="00F63E16">
      <w:pPr>
        <w:pStyle w:val="ListParagraph"/>
        <w:numPr>
          <w:ilvl w:val="0"/>
          <w:numId w:val="5"/>
        </w:numPr>
        <w:jc w:val="both"/>
        <w:rPr>
          <w:rFonts w:asciiTheme="majorHAnsi" w:eastAsia="Arial" w:hAnsiTheme="majorHAnsi" w:cs="Arial"/>
          <w:szCs w:val="22"/>
          <w:lang w:val="en-US"/>
        </w:rPr>
      </w:pPr>
      <w:r w:rsidRPr="00F63E16">
        <w:rPr>
          <w:rFonts w:asciiTheme="majorHAnsi" w:hAnsiTheme="majorHAnsi"/>
          <w:lang w:val="en-US"/>
        </w:rPr>
        <w:t>Sexual abuse</w:t>
      </w:r>
    </w:p>
    <w:p w14:paraId="1F311F7A" w14:textId="77777777" w:rsidR="001B03F8" w:rsidRPr="00F63E16" w:rsidRDefault="00252C3F" w:rsidP="00F63E16">
      <w:pPr>
        <w:pStyle w:val="ListParagraph"/>
        <w:numPr>
          <w:ilvl w:val="0"/>
          <w:numId w:val="5"/>
        </w:numPr>
        <w:jc w:val="both"/>
        <w:rPr>
          <w:rFonts w:asciiTheme="majorHAnsi" w:eastAsia="Arial" w:hAnsiTheme="majorHAnsi" w:cs="Arial"/>
          <w:szCs w:val="22"/>
          <w:lang w:val="en-US"/>
        </w:rPr>
      </w:pPr>
      <w:r w:rsidRPr="00F63E16">
        <w:rPr>
          <w:rFonts w:asciiTheme="majorHAnsi" w:hAnsiTheme="majorHAnsi"/>
          <w:lang w:val="en-US"/>
        </w:rPr>
        <w:t>Neglect</w:t>
      </w:r>
    </w:p>
    <w:p w14:paraId="3A914B16" w14:textId="77777777" w:rsidR="00DA1ADF" w:rsidRPr="00F63E16" w:rsidRDefault="00FB3B86" w:rsidP="00F63E16">
      <w:pPr>
        <w:jc w:val="both"/>
        <w:rPr>
          <w:rFonts w:asciiTheme="majorHAnsi" w:hAnsiTheme="majorHAnsi"/>
          <w:lang w:val="en-US"/>
        </w:rPr>
      </w:pPr>
    </w:p>
    <w:p w14:paraId="72FA5492" w14:textId="77777777" w:rsidR="00CD08E7" w:rsidRPr="00F63E16" w:rsidRDefault="00252C3F" w:rsidP="00F63E16">
      <w:pPr>
        <w:jc w:val="both"/>
        <w:rPr>
          <w:rFonts w:asciiTheme="majorHAnsi" w:hAnsiTheme="majorHAnsi"/>
          <w:lang w:val="en-US"/>
        </w:rPr>
      </w:pPr>
      <w:r w:rsidRPr="00F63E16">
        <w:rPr>
          <w:rFonts w:asciiTheme="majorHAnsi" w:hAnsiTheme="majorHAnsi"/>
          <w:lang w:val="en-US"/>
        </w:rPr>
        <w:t>See below for Information and guidance about the forms of abuse.</w:t>
      </w:r>
    </w:p>
    <w:p w14:paraId="088B4D1E" w14:textId="77777777" w:rsidR="00CD08E7" w:rsidRPr="00F63E16" w:rsidRDefault="00FB3B86" w:rsidP="00F63E16">
      <w:pPr>
        <w:jc w:val="both"/>
        <w:rPr>
          <w:rFonts w:asciiTheme="majorHAnsi" w:hAnsiTheme="majorHAnsi"/>
          <w:lang w:val="en-US"/>
        </w:rPr>
      </w:pPr>
    </w:p>
    <w:p w14:paraId="6380B32E" w14:textId="77777777" w:rsidR="007D1F43" w:rsidRDefault="007D1F43" w:rsidP="00F63E16">
      <w:pPr>
        <w:jc w:val="both"/>
        <w:rPr>
          <w:rFonts w:asciiTheme="majorHAnsi" w:hAnsiTheme="majorHAnsi"/>
          <w:lang w:val="en-US"/>
        </w:rPr>
      </w:pPr>
    </w:p>
    <w:p w14:paraId="631A36E9" w14:textId="0CBA55F8" w:rsidR="00CD08E7" w:rsidRPr="00F63E16" w:rsidRDefault="00252C3F" w:rsidP="00F63E16">
      <w:pPr>
        <w:jc w:val="both"/>
        <w:rPr>
          <w:rFonts w:asciiTheme="majorHAnsi" w:eastAsiaTheme="majorEastAsia" w:hAnsiTheme="majorHAnsi" w:cstheme="majorBidi"/>
          <w:b/>
          <w:bCs/>
          <w:i/>
          <w:iCs/>
          <w:sz w:val="24"/>
          <w:lang w:val="en-US"/>
        </w:rPr>
      </w:pPr>
      <w:r w:rsidRPr="00F63E16">
        <w:rPr>
          <w:rFonts w:asciiTheme="majorHAnsi" w:hAnsiTheme="majorHAnsi"/>
          <w:lang w:val="en-US"/>
        </w:rPr>
        <w:t>Suspicions</w:t>
      </w:r>
    </w:p>
    <w:p w14:paraId="7FB97FA1" w14:textId="77777777" w:rsidR="00CD08E7" w:rsidRPr="00F63E16" w:rsidRDefault="00252C3F" w:rsidP="00F63E16">
      <w:pPr>
        <w:jc w:val="both"/>
        <w:rPr>
          <w:rFonts w:asciiTheme="majorHAnsi" w:eastAsiaTheme="majorEastAsia" w:hAnsiTheme="majorHAnsi" w:cstheme="majorBidi"/>
          <w:sz w:val="24"/>
          <w:lang w:val="en-US"/>
        </w:rPr>
      </w:pPr>
      <w:r w:rsidRPr="00F63E16">
        <w:rPr>
          <w:rFonts w:asciiTheme="majorHAnsi" w:hAnsiTheme="majorHAnsi"/>
          <w:lang w:val="en-US"/>
        </w:rPr>
        <w:t xml:space="preserve">If you see or suspect abuse of a child, young person or vulnerable adult, you should make the person with legal responsibility for the child, young person or vulnerable </w:t>
      </w:r>
      <w:r w:rsidRPr="00FA6553">
        <w:rPr>
          <w:rFonts w:asciiTheme="majorHAnsi" w:hAnsiTheme="majorHAnsi"/>
          <w:lang w:val="en-US"/>
        </w:rPr>
        <w:t>adult</w:t>
      </w:r>
      <w:r w:rsidRPr="00F63E16">
        <w:rPr>
          <w:rFonts w:asciiTheme="majorHAnsi" w:hAnsiTheme="majorHAnsi"/>
          <w:lang w:val="en-US"/>
        </w:rPr>
        <w:t xml:space="preserve"> (eg the teacher, youth or care worker) aware of the problem.</w:t>
      </w:r>
    </w:p>
    <w:p w14:paraId="0A622E6A" w14:textId="77777777" w:rsidR="00CD08E7" w:rsidRPr="00F63E16" w:rsidRDefault="00FB3B86" w:rsidP="00F63E16">
      <w:pPr>
        <w:jc w:val="both"/>
        <w:rPr>
          <w:rFonts w:asciiTheme="majorHAnsi" w:hAnsiTheme="majorHAnsi"/>
          <w:lang w:val="en-US"/>
        </w:rPr>
      </w:pPr>
    </w:p>
    <w:p w14:paraId="28E9C6C5" w14:textId="2C7B0792" w:rsidR="00CD08E7" w:rsidRPr="00F63E16" w:rsidRDefault="00252C3F" w:rsidP="00F63E16">
      <w:pPr>
        <w:jc w:val="both"/>
        <w:rPr>
          <w:rFonts w:asciiTheme="majorHAnsi" w:hAnsiTheme="majorHAnsi"/>
          <w:lang w:val="en-US"/>
        </w:rPr>
      </w:pPr>
      <w:r w:rsidRPr="00F63E16">
        <w:rPr>
          <w:rFonts w:asciiTheme="majorHAnsi" w:hAnsiTheme="majorHAnsi"/>
          <w:lang w:val="en-US"/>
        </w:rPr>
        <w:t>If you suspect that the person with legal responsibility ie: the teacher, youth or care worker is the source of the problem, you should make your concerns known to another member of staff</w:t>
      </w:r>
      <w:r w:rsidR="00FA6553">
        <w:rPr>
          <w:rFonts w:asciiTheme="majorHAnsi" w:hAnsiTheme="majorHAnsi"/>
          <w:lang w:val="en-US"/>
        </w:rPr>
        <w:t xml:space="preserve"> </w:t>
      </w:r>
      <w:r w:rsidRPr="00F63E16">
        <w:rPr>
          <w:rFonts w:asciiTheme="majorHAnsi" w:hAnsiTheme="majorHAnsi"/>
          <w:lang w:val="en-US"/>
        </w:rPr>
        <w:t>employed at the site.</w:t>
      </w:r>
    </w:p>
    <w:p w14:paraId="2B7B4683" w14:textId="77777777" w:rsidR="00CD08E7" w:rsidRPr="00F63E16" w:rsidRDefault="00FB3B86" w:rsidP="00F63E16">
      <w:pPr>
        <w:jc w:val="both"/>
        <w:rPr>
          <w:rFonts w:asciiTheme="majorHAnsi" w:hAnsiTheme="majorHAnsi"/>
          <w:lang w:val="en-US"/>
        </w:rPr>
      </w:pPr>
    </w:p>
    <w:p w14:paraId="334CEC5A" w14:textId="77777777" w:rsidR="00CD08E7" w:rsidRPr="00F63E16" w:rsidRDefault="00252C3F" w:rsidP="00F63E16">
      <w:pPr>
        <w:jc w:val="both"/>
        <w:rPr>
          <w:rFonts w:asciiTheme="majorHAnsi" w:eastAsiaTheme="majorEastAsia" w:hAnsiTheme="majorHAnsi" w:cstheme="majorBidi"/>
          <w:sz w:val="24"/>
          <w:lang w:val="en-US"/>
        </w:rPr>
      </w:pPr>
      <w:r w:rsidRPr="00F63E16">
        <w:rPr>
          <w:rFonts w:asciiTheme="majorHAnsi" w:hAnsiTheme="majorHAnsi"/>
          <w:lang w:val="en-US"/>
        </w:rPr>
        <w:t>Make a note for your own records of what you witnessed as well as your response, and make the Director aware of the situation, in case there is follow-up in which you are involved.</w:t>
      </w:r>
    </w:p>
    <w:p w14:paraId="29140D97" w14:textId="77777777" w:rsidR="00CD08E7" w:rsidRPr="00F63E16" w:rsidRDefault="00FB3B86" w:rsidP="00F63E16">
      <w:pPr>
        <w:tabs>
          <w:tab w:val="left" w:pos="3267"/>
        </w:tabs>
        <w:jc w:val="both"/>
        <w:rPr>
          <w:rFonts w:asciiTheme="majorHAnsi" w:hAnsiTheme="majorHAnsi"/>
          <w:lang w:val="en-US"/>
        </w:rPr>
      </w:pPr>
    </w:p>
    <w:p w14:paraId="015A2BFB" w14:textId="77777777" w:rsidR="00CD08E7" w:rsidRPr="00F63E16" w:rsidRDefault="00252C3F" w:rsidP="00F63E16">
      <w:pPr>
        <w:tabs>
          <w:tab w:val="left" w:pos="3267"/>
        </w:tabs>
        <w:jc w:val="both"/>
        <w:rPr>
          <w:rFonts w:asciiTheme="majorHAnsi" w:eastAsiaTheme="majorEastAsia" w:hAnsiTheme="majorHAnsi" w:cstheme="majorBidi"/>
          <w:b/>
          <w:bCs/>
          <w:i/>
          <w:iCs/>
          <w:sz w:val="24"/>
          <w:lang w:val="en-US"/>
        </w:rPr>
      </w:pPr>
      <w:r w:rsidRPr="00F63E16">
        <w:rPr>
          <w:rFonts w:asciiTheme="majorHAnsi" w:hAnsiTheme="majorHAnsi"/>
          <w:lang w:val="en-US"/>
        </w:rPr>
        <w:t>If someone discloses to you</w:t>
      </w:r>
      <w:r w:rsidRPr="00F63E16">
        <w:rPr>
          <w:rFonts w:asciiTheme="majorHAnsi" w:hAnsiTheme="majorHAnsi"/>
        </w:rPr>
        <w:tab/>
      </w:r>
    </w:p>
    <w:p w14:paraId="7B55F2A7" w14:textId="77777777" w:rsidR="00CD08E7" w:rsidRPr="00F63E16" w:rsidRDefault="00252C3F" w:rsidP="00F63E16">
      <w:pPr>
        <w:jc w:val="both"/>
        <w:rPr>
          <w:rFonts w:asciiTheme="majorHAnsi" w:eastAsiaTheme="majorEastAsia" w:hAnsiTheme="majorHAnsi" w:cstheme="majorBidi"/>
          <w:sz w:val="24"/>
          <w:lang w:val="en-US"/>
        </w:rPr>
      </w:pPr>
      <w:r w:rsidRPr="00F63E16">
        <w:rPr>
          <w:rFonts w:asciiTheme="majorHAnsi" w:hAnsiTheme="majorHAnsi"/>
          <w:lang w:val="en-US"/>
        </w:rPr>
        <w:t xml:space="preserve">It is possible that a child, young person or vulnerable adult who </w:t>
      </w:r>
      <w:r w:rsidRPr="00FA6553">
        <w:rPr>
          <w:rFonts w:asciiTheme="majorHAnsi" w:hAnsiTheme="majorHAnsi"/>
          <w:lang w:val="en-US"/>
        </w:rPr>
        <w:t>is or has</w:t>
      </w:r>
      <w:r w:rsidRPr="00F63E16">
        <w:rPr>
          <w:rFonts w:asciiTheme="majorHAnsi" w:hAnsiTheme="majorHAnsi"/>
          <w:lang w:val="en-US"/>
        </w:rPr>
        <w:t xml:space="preserve"> suffered abuse will confide in you. This is something you should be prepared for and must handle carefully. The following action should be taken if there are concerns of abuse of a child, young</w:t>
      </w:r>
      <w:r w:rsidRPr="00F63E16">
        <w:rPr>
          <w:rFonts w:asciiTheme="majorHAnsi" w:eastAsiaTheme="majorEastAsia" w:hAnsiTheme="majorHAnsi" w:cstheme="majorBidi"/>
          <w:sz w:val="24"/>
          <w:lang w:val="en-US"/>
        </w:rPr>
        <w:t xml:space="preserve"> </w:t>
      </w:r>
      <w:r w:rsidRPr="00F63E16">
        <w:rPr>
          <w:rFonts w:asciiTheme="majorHAnsi" w:hAnsiTheme="majorHAnsi"/>
          <w:lang w:val="en-US"/>
        </w:rPr>
        <w:t>person or vulnerable adult:</w:t>
      </w:r>
    </w:p>
    <w:p w14:paraId="2B4AF2E5" w14:textId="77777777" w:rsidR="00CD08E7" w:rsidRPr="00F63E16" w:rsidRDefault="00FB3B86" w:rsidP="00F63E16">
      <w:pPr>
        <w:jc w:val="both"/>
        <w:rPr>
          <w:rFonts w:asciiTheme="majorHAnsi" w:hAnsiTheme="majorHAnsi"/>
          <w:lang w:val="en-US"/>
        </w:rPr>
      </w:pPr>
    </w:p>
    <w:p w14:paraId="755514BA" w14:textId="77777777" w:rsidR="00CD08E7" w:rsidRPr="00F63E16" w:rsidRDefault="00252C3F" w:rsidP="00F63E16">
      <w:pPr>
        <w:pStyle w:val="ListParagraph"/>
        <w:numPr>
          <w:ilvl w:val="0"/>
          <w:numId w:val="4"/>
        </w:numPr>
        <w:jc w:val="both"/>
        <w:rPr>
          <w:rFonts w:asciiTheme="majorHAnsi" w:eastAsia="Arial" w:hAnsiTheme="majorHAnsi" w:cs="Arial"/>
          <w:szCs w:val="22"/>
          <w:lang w:val="en-US"/>
        </w:rPr>
      </w:pPr>
      <w:r w:rsidRPr="00F63E16">
        <w:rPr>
          <w:rFonts w:asciiTheme="majorHAnsi" w:hAnsiTheme="majorHAnsi"/>
          <w:lang w:val="en-US"/>
        </w:rPr>
        <w:t>Remain calm and in control but don’t delay acting.</w:t>
      </w:r>
    </w:p>
    <w:p w14:paraId="5C092618" w14:textId="77777777" w:rsidR="00CD08E7" w:rsidRPr="00F63E16" w:rsidRDefault="00252C3F" w:rsidP="00F63E16">
      <w:pPr>
        <w:pStyle w:val="ListParagraph"/>
        <w:numPr>
          <w:ilvl w:val="0"/>
          <w:numId w:val="4"/>
        </w:numPr>
        <w:jc w:val="both"/>
        <w:rPr>
          <w:rFonts w:asciiTheme="majorHAnsi" w:eastAsia="Arial" w:hAnsiTheme="majorHAnsi" w:cs="Arial"/>
          <w:szCs w:val="22"/>
          <w:lang w:val="en-US"/>
        </w:rPr>
      </w:pPr>
      <w:r w:rsidRPr="00F63E16">
        <w:rPr>
          <w:rFonts w:asciiTheme="majorHAnsi" w:hAnsiTheme="majorHAnsi"/>
          <w:lang w:val="en-US"/>
        </w:rPr>
        <w:t>Listen carefully to what is said.</w:t>
      </w:r>
    </w:p>
    <w:p w14:paraId="660750BE" w14:textId="3EC52C23" w:rsidR="00CD08E7" w:rsidRPr="00F63E16" w:rsidRDefault="00FA6553" w:rsidP="00F63E16">
      <w:pPr>
        <w:pStyle w:val="ListParagraph"/>
        <w:numPr>
          <w:ilvl w:val="0"/>
          <w:numId w:val="4"/>
        </w:numPr>
        <w:jc w:val="both"/>
        <w:rPr>
          <w:rFonts w:asciiTheme="majorHAnsi" w:hAnsiTheme="majorHAnsi"/>
          <w:szCs w:val="22"/>
          <w:lang w:val="en-US"/>
        </w:rPr>
      </w:pPr>
      <w:r>
        <w:rPr>
          <w:rFonts w:asciiTheme="majorHAnsi" w:hAnsiTheme="majorHAnsi"/>
          <w:lang w:val="en-US"/>
        </w:rPr>
        <w:t xml:space="preserve">Allow the person to tell you at their own pace and ask </w:t>
      </w:r>
      <w:r w:rsidR="00252C3F" w:rsidRPr="00F63E16">
        <w:rPr>
          <w:rFonts w:asciiTheme="majorHAnsi" w:hAnsiTheme="majorHAnsi"/>
          <w:lang w:val="en-US"/>
        </w:rPr>
        <w:t>questions only for clarification.</w:t>
      </w:r>
    </w:p>
    <w:p w14:paraId="41B163B0" w14:textId="1CBE6322" w:rsidR="00EA441D" w:rsidRPr="008A2542" w:rsidRDefault="00FA6553" w:rsidP="00F63E16">
      <w:pPr>
        <w:pStyle w:val="ListParagraph"/>
        <w:numPr>
          <w:ilvl w:val="0"/>
          <w:numId w:val="4"/>
        </w:numPr>
        <w:jc w:val="both"/>
        <w:rPr>
          <w:rFonts w:asciiTheme="majorHAnsi" w:eastAsia="Arial" w:hAnsiTheme="majorHAnsi" w:cs="Arial"/>
          <w:color w:val="000000" w:themeColor="text1"/>
          <w:szCs w:val="22"/>
          <w:lang w:val="en-US"/>
        </w:rPr>
      </w:pPr>
      <w:r>
        <w:rPr>
          <w:rFonts w:asciiTheme="majorHAnsi" w:hAnsiTheme="majorHAnsi"/>
          <w:lang w:val="en-US"/>
        </w:rPr>
        <w:t>Don’t ask questions that suggest a particular answer.</w:t>
      </w:r>
    </w:p>
    <w:p w14:paraId="4D4A2889" w14:textId="52AF9CC3" w:rsidR="00CD08E7" w:rsidRPr="00F63E16" w:rsidRDefault="00252C3F" w:rsidP="00F63E16">
      <w:pPr>
        <w:pStyle w:val="ListParagraph"/>
        <w:numPr>
          <w:ilvl w:val="0"/>
          <w:numId w:val="4"/>
        </w:numPr>
        <w:jc w:val="both"/>
        <w:rPr>
          <w:rFonts w:asciiTheme="majorHAnsi" w:eastAsia="Arial" w:hAnsiTheme="majorHAnsi" w:cs="Arial"/>
          <w:szCs w:val="22"/>
          <w:lang w:val="en-US"/>
        </w:rPr>
      </w:pPr>
      <w:r w:rsidRPr="00F63E16">
        <w:rPr>
          <w:rFonts w:asciiTheme="majorHAnsi" w:hAnsiTheme="majorHAnsi"/>
          <w:lang w:val="en-US"/>
        </w:rPr>
        <w:t>Inform the child</w:t>
      </w:r>
      <w:r w:rsidR="00FA6553">
        <w:rPr>
          <w:rFonts w:asciiTheme="majorHAnsi" w:hAnsiTheme="majorHAnsi"/>
          <w:lang w:val="en-US"/>
        </w:rPr>
        <w:t xml:space="preserve"> </w:t>
      </w:r>
      <w:r w:rsidRPr="00F63E16">
        <w:rPr>
          <w:rFonts w:asciiTheme="majorHAnsi" w:hAnsiTheme="majorHAnsi"/>
          <w:lang w:val="en-US"/>
        </w:rPr>
        <w:t>/</w:t>
      </w:r>
      <w:r w:rsidR="00FA6553">
        <w:rPr>
          <w:rFonts w:asciiTheme="majorHAnsi" w:hAnsiTheme="majorHAnsi"/>
          <w:lang w:val="en-US"/>
        </w:rPr>
        <w:t xml:space="preserve"> </w:t>
      </w:r>
      <w:r w:rsidRPr="00FA6553">
        <w:rPr>
          <w:rFonts w:asciiTheme="majorHAnsi" w:hAnsiTheme="majorHAnsi"/>
          <w:lang w:val="en-US"/>
        </w:rPr>
        <w:t>young person</w:t>
      </w:r>
      <w:r w:rsidR="00FA6553" w:rsidRPr="00FA6553">
        <w:rPr>
          <w:rFonts w:asciiTheme="majorHAnsi" w:hAnsiTheme="majorHAnsi"/>
          <w:lang w:val="en-US"/>
        </w:rPr>
        <w:t xml:space="preserve"> </w:t>
      </w:r>
      <w:r w:rsidRPr="00FA6553">
        <w:rPr>
          <w:rFonts w:asciiTheme="majorHAnsi" w:hAnsiTheme="majorHAnsi"/>
          <w:lang w:val="en-US"/>
        </w:rPr>
        <w:t>/</w:t>
      </w:r>
      <w:r w:rsidR="00FA6553">
        <w:rPr>
          <w:rFonts w:asciiTheme="majorHAnsi" w:hAnsiTheme="majorHAnsi"/>
          <w:lang w:val="en-US"/>
        </w:rPr>
        <w:t xml:space="preserve"> </w:t>
      </w:r>
      <w:r w:rsidRPr="00F63E16">
        <w:rPr>
          <w:rFonts w:asciiTheme="majorHAnsi" w:hAnsiTheme="majorHAnsi"/>
          <w:lang w:val="en-US"/>
        </w:rPr>
        <w:t>vulnerable adult what you are going to do next.</w:t>
      </w:r>
    </w:p>
    <w:p w14:paraId="3101E231" w14:textId="77777777" w:rsidR="00CD08E7" w:rsidRPr="00F63E16" w:rsidRDefault="00252C3F" w:rsidP="00F63E16">
      <w:pPr>
        <w:pStyle w:val="ListParagraph"/>
        <w:numPr>
          <w:ilvl w:val="0"/>
          <w:numId w:val="4"/>
        </w:numPr>
        <w:jc w:val="both"/>
        <w:rPr>
          <w:rFonts w:asciiTheme="majorHAnsi" w:eastAsia="Arial" w:hAnsiTheme="majorHAnsi" w:cs="Arial"/>
          <w:szCs w:val="22"/>
          <w:lang w:val="en-US"/>
        </w:rPr>
      </w:pPr>
      <w:r w:rsidRPr="00F63E16">
        <w:rPr>
          <w:rFonts w:asciiTheme="majorHAnsi" w:hAnsiTheme="majorHAnsi"/>
          <w:lang w:val="en-US"/>
        </w:rPr>
        <w:t>Don’t promise to ‘keep it a secret’.</w:t>
      </w:r>
    </w:p>
    <w:p w14:paraId="304F4426" w14:textId="77777777" w:rsidR="00CD08E7" w:rsidRPr="00F63E16" w:rsidRDefault="00252C3F" w:rsidP="00F63E16">
      <w:pPr>
        <w:pStyle w:val="ListParagraph"/>
        <w:numPr>
          <w:ilvl w:val="0"/>
          <w:numId w:val="4"/>
        </w:numPr>
        <w:jc w:val="both"/>
        <w:rPr>
          <w:rFonts w:asciiTheme="majorHAnsi" w:eastAsia="Arial" w:hAnsiTheme="majorHAnsi" w:cs="Arial"/>
          <w:szCs w:val="22"/>
          <w:lang w:val="en-US"/>
        </w:rPr>
      </w:pPr>
      <w:r w:rsidRPr="00F63E16">
        <w:rPr>
          <w:rFonts w:asciiTheme="majorHAnsi" w:hAnsiTheme="majorHAnsi"/>
          <w:lang w:val="en-US"/>
        </w:rPr>
        <w:t>Use the first opportunity you have to say that you will need to share the information with others.</w:t>
      </w:r>
    </w:p>
    <w:p w14:paraId="6BF6312E" w14:textId="77777777" w:rsidR="00CD08E7" w:rsidRPr="00F63E16" w:rsidRDefault="00252C3F" w:rsidP="00F63E16">
      <w:pPr>
        <w:pStyle w:val="ListParagraph"/>
        <w:numPr>
          <w:ilvl w:val="0"/>
          <w:numId w:val="4"/>
        </w:numPr>
        <w:jc w:val="both"/>
        <w:rPr>
          <w:rFonts w:asciiTheme="majorHAnsi" w:eastAsia="Arial" w:hAnsiTheme="majorHAnsi" w:cs="Arial"/>
          <w:szCs w:val="22"/>
          <w:lang w:val="en-US"/>
        </w:rPr>
      </w:pPr>
      <w:r w:rsidRPr="00F63E16">
        <w:rPr>
          <w:rFonts w:asciiTheme="majorHAnsi" w:hAnsiTheme="majorHAnsi"/>
          <w:lang w:val="en-US"/>
        </w:rPr>
        <w:t>Make it clear that you will only tell the people who need to know and who should be able to help.</w:t>
      </w:r>
    </w:p>
    <w:p w14:paraId="5EC9A792" w14:textId="77777777" w:rsidR="00CD08E7" w:rsidRPr="00F63E16" w:rsidRDefault="00252C3F" w:rsidP="00F63E16">
      <w:pPr>
        <w:pStyle w:val="ListParagraph"/>
        <w:numPr>
          <w:ilvl w:val="0"/>
          <w:numId w:val="4"/>
        </w:numPr>
        <w:jc w:val="both"/>
        <w:rPr>
          <w:rFonts w:asciiTheme="majorHAnsi" w:eastAsia="Arial" w:hAnsiTheme="majorHAnsi" w:cs="Arial"/>
          <w:szCs w:val="22"/>
          <w:lang w:val="en-US"/>
        </w:rPr>
      </w:pPr>
      <w:r w:rsidRPr="00F63E16">
        <w:rPr>
          <w:rFonts w:asciiTheme="majorHAnsi" w:hAnsiTheme="majorHAnsi"/>
          <w:lang w:val="en-US"/>
        </w:rPr>
        <w:t xml:space="preserve">Reassure the child, </w:t>
      </w:r>
      <w:r w:rsidRPr="00FA6553">
        <w:rPr>
          <w:rFonts w:asciiTheme="majorHAnsi" w:hAnsiTheme="majorHAnsi"/>
          <w:lang w:val="en-US"/>
        </w:rPr>
        <w:t>young person</w:t>
      </w:r>
      <w:r w:rsidRPr="00F63E16">
        <w:rPr>
          <w:rFonts w:asciiTheme="majorHAnsi" w:hAnsiTheme="majorHAnsi"/>
          <w:lang w:val="en-US"/>
        </w:rPr>
        <w:t xml:space="preserve"> or vulnerable adult that ‘they did </w:t>
      </w:r>
      <w:r w:rsidRPr="00FA6553">
        <w:rPr>
          <w:rFonts w:asciiTheme="majorHAnsi" w:hAnsiTheme="majorHAnsi"/>
          <w:lang w:val="en-US"/>
        </w:rPr>
        <w:t>the right</w:t>
      </w:r>
      <w:r w:rsidRPr="00F63E16">
        <w:rPr>
          <w:rFonts w:asciiTheme="majorHAnsi" w:hAnsiTheme="majorHAnsi"/>
          <w:lang w:val="en-US"/>
        </w:rPr>
        <w:t xml:space="preserve"> thing’ in telling someone.</w:t>
      </w:r>
    </w:p>
    <w:p w14:paraId="792E8199" w14:textId="77777777" w:rsidR="0FDFABE4" w:rsidRPr="00F63E16" w:rsidRDefault="00FB3B86" w:rsidP="00F63E16">
      <w:pPr>
        <w:jc w:val="both"/>
        <w:rPr>
          <w:rFonts w:asciiTheme="majorHAnsi" w:hAnsiTheme="majorHAnsi"/>
          <w:lang w:val="en-US"/>
        </w:rPr>
      </w:pPr>
    </w:p>
    <w:p w14:paraId="082ECA90" w14:textId="77777777" w:rsidR="00CD08E7" w:rsidRPr="00F63E16" w:rsidRDefault="00252C3F" w:rsidP="00F63E16">
      <w:pPr>
        <w:jc w:val="both"/>
        <w:rPr>
          <w:rFonts w:asciiTheme="majorHAnsi" w:eastAsiaTheme="majorEastAsia" w:hAnsiTheme="majorHAnsi" w:cstheme="majorBidi"/>
          <w:sz w:val="24"/>
          <w:lang w:val="en-US"/>
        </w:rPr>
      </w:pPr>
      <w:r w:rsidRPr="00F63E16">
        <w:rPr>
          <w:rFonts w:asciiTheme="majorHAnsi" w:hAnsiTheme="majorHAnsi"/>
          <w:lang w:val="en-US"/>
        </w:rPr>
        <w:t>Record the details:</w:t>
      </w:r>
    </w:p>
    <w:p w14:paraId="061DB315" w14:textId="77777777" w:rsidR="00CD08E7" w:rsidRPr="00F63E16" w:rsidRDefault="00252C3F" w:rsidP="00F63E16">
      <w:pPr>
        <w:pStyle w:val="ListParagraph"/>
        <w:numPr>
          <w:ilvl w:val="0"/>
          <w:numId w:val="3"/>
        </w:numPr>
        <w:jc w:val="both"/>
        <w:rPr>
          <w:rFonts w:asciiTheme="majorHAnsi" w:eastAsia="Arial" w:hAnsiTheme="majorHAnsi" w:cs="Arial"/>
          <w:szCs w:val="22"/>
          <w:lang w:val="en-US"/>
        </w:rPr>
      </w:pPr>
      <w:r w:rsidRPr="00F63E16">
        <w:rPr>
          <w:rFonts w:asciiTheme="majorHAnsi" w:hAnsiTheme="majorHAnsi"/>
          <w:lang w:val="en-US"/>
        </w:rPr>
        <w:t xml:space="preserve">As soon as possible after the disclosing conversation, make a note of what was said, using the child’s/young person’s/vulnerable adult’s own words. </w:t>
      </w:r>
    </w:p>
    <w:p w14:paraId="3C6BEC05" w14:textId="77777777" w:rsidR="00CD08E7" w:rsidRPr="00F63E16" w:rsidRDefault="00252C3F" w:rsidP="00F63E16">
      <w:pPr>
        <w:pStyle w:val="ListParagraph"/>
        <w:numPr>
          <w:ilvl w:val="0"/>
          <w:numId w:val="3"/>
        </w:numPr>
        <w:jc w:val="both"/>
        <w:rPr>
          <w:rFonts w:asciiTheme="majorHAnsi" w:hAnsiTheme="majorHAnsi"/>
          <w:szCs w:val="22"/>
          <w:lang w:val="en-US"/>
        </w:rPr>
      </w:pPr>
      <w:r w:rsidRPr="00F63E16">
        <w:rPr>
          <w:rFonts w:asciiTheme="majorHAnsi" w:hAnsiTheme="majorHAnsi"/>
          <w:lang w:val="en-US"/>
        </w:rPr>
        <w:t>Note the date, time, any names that were involved or mentioned, who you gave the information to. Make sure you sign and date your record.</w:t>
      </w:r>
    </w:p>
    <w:p w14:paraId="134A48EC" w14:textId="77777777" w:rsidR="00E12AB1" w:rsidRPr="00F63E16" w:rsidRDefault="00FB3B86" w:rsidP="00F63E16">
      <w:pPr>
        <w:jc w:val="both"/>
        <w:rPr>
          <w:rFonts w:asciiTheme="majorHAnsi" w:hAnsiTheme="majorHAnsi"/>
          <w:lang w:val="en-US"/>
        </w:rPr>
      </w:pPr>
    </w:p>
    <w:p w14:paraId="23DC35B1" w14:textId="77777777" w:rsidR="00CD08E7" w:rsidRPr="00F63E16" w:rsidRDefault="00252C3F" w:rsidP="00F63E16">
      <w:pPr>
        <w:jc w:val="both"/>
        <w:rPr>
          <w:rFonts w:asciiTheme="majorHAnsi" w:eastAsiaTheme="majorEastAsia" w:hAnsiTheme="majorHAnsi" w:cstheme="majorBidi"/>
          <w:sz w:val="24"/>
          <w:lang w:val="en-US"/>
        </w:rPr>
      </w:pPr>
      <w:r w:rsidRPr="00F63E16">
        <w:rPr>
          <w:rFonts w:asciiTheme="majorHAnsi" w:hAnsiTheme="majorHAnsi"/>
          <w:lang w:val="en-US"/>
        </w:rPr>
        <w:t>Take action:</w:t>
      </w:r>
    </w:p>
    <w:p w14:paraId="5204845E" w14:textId="77777777" w:rsidR="00CD08E7" w:rsidRPr="00F63E16" w:rsidRDefault="00252C3F" w:rsidP="00F63E16">
      <w:pPr>
        <w:pStyle w:val="ListParagraph"/>
        <w:numPr>
          <w:ilvl w:val="0"/>
          <w:numId w:val="1"/>
        </w:numPr>
        <w:jc w:val="both"/>
        <w:rPr>
          <w:rFonts w:asciiTheme="majorHAnsi" w:eastAsia="Arial" w:hAnsiTheme="majorHAnsi" w:cs="Arial"/>
          <w:szCs w:val="22"/>
          <w:lang w:val="en-US"/>
        </w:rPr>
      </w:pPr>
      <w:r w:rsidRPr="00F63E16">
        <w:rPr>
          <w:rFonts w:asciiTheme="majorHAnsi" w:hAnsiTheme="majorHAnsi"/>
          <w:lang w:val="en-US"/>
        </w:rPr>
        <w:t xml:space="preserve">Speak immediately to the person in the school/educational setting, youth or care setting who has designated responsibility for protection of children, young people or vulnerable adults. (This is likely to be the headteacher for a school or the director of the youth or care setting.) </w:t>
      </w:r>
    </w:p>
    <w:p w14:paraId="1256E56A" w14:textId="77777777" w:rsidR="00CD08E7" w:rsidRPr="00F63E16" w:rsidRDefault="00FB3B86" w:rsidP="00F63E16">
      <w:pPr>
        <w:jc w:val="both"/>
        <w:rPr>
          <w:rFonts w:asciiTheme="majorHAnsi" w:hAnsiTheme="majorHAnsi"/>
          <w:lang w:val="en-US"/>
        </w:rPr>
      </w:pPr>
    </w:p>
    <w:p w14:paraId="2AABD020" w14:textId="77777777" w:rsidR="00CD08E7" w:rsidRPr="00F63E16" w:rsidRDefault="00252C3F" w:rsidP="00F63E16">
      <w:pPr>
        <w:pStyle w:val="ListParagraph"/>
        <w:numPr>
          <w:ilvl w:val="0"/>
          <w:numId w:val="1"/>
        </w:numPr>
        <w:jc w:val="both"/>
        <w:rPr>
          <w:rFonts w:asciiTheme="majorHAnsi" w:eastAsia="Arial" w:hAnsiTheme="majorHAnsi" w:cs="Arial"/>
          <w:szCs w:val="22"/>
          <w:lang w:val="en-US"/>
        </w:rPr>
      </w:pPr>
      <w:r w:rsidRPr="00F63E16">
        <w:rPr>
          <w:rFonts w:asciiTheme="majorHAnsi" w:hAnsiTheme="majorHAnsi"/>
          <w:lang w:val="en-US"/>
        </w:rPr>
        <w:t>It is that person’s responsibility to liaise with relevant authorities, usually social services in confidence. Make the Director and the project manager aware of the situation.</w:t>
      </w:r>
    </w:p>
    <w:p w14:paraId="1C5C3372" w14:textId="77777777" w:rsidR="00E12AB1" w:rsidRPr="00F63E16" w:rsidRDefault="00FB3B86" w:rsidP="00F63E16">
      <w:pPr>
        <w:jc w:val="both"/>
        <w:rPr>
          <w:rFonts w:asciiTheme="majorHAnsi" w:hAnsiTheme="majorHAnsi"/>
          <w:lang w:val="en-US"/>
        </w:rPr>
      </w:pPr>
    </w:p>
    <w:p w14:paraId="182E4B66" w14:textId="77777777" w:rsidR="00CD08E7" w:rsidRPr="00F63E16" w:rsidRDefault="00252C3F" w:rsidP="00F63E16">
      <w:pPr>
        <w:pStyle w:val="ListParagraph"/>
        <w:numPr>
          <w:ilvl w:val="0"/>
          <w:numId w:val="1"/>
        </w:numPr>
        <w:jc w:val="both"/>
        <w:rPr>
          <w:rFonts w:asciiTheme="majorHAnsi" w:eastAsia="Arial" w:hAnsiTheme="majorHAnsi" w:cs="Arial"/>
          <w:szCs w:val="22"/>
          <w:lang w:val="en-US"/>
        </w:rPr>
      </w:pPr>
      <w:r w:rsidRPr="00F63E16">
        <w:rPr>
          <w:rFonts w:asciiTheme="majorHAnsi" w:hAnsiTheme="majorHAnsi"/>
          <w:lang w:val="en-US"/>
        </w:rPr>
        <w:t xml:space="preserve">Possible follow-up could involve informing the police, and this should be carried out by the person in the school/educational setting, </w:t>
      </w:r>
      <w:r w:rsidRPr="00FA6553">
        <w:rPr>
          <w:rFonts w:asciiTheme="majorHAnsi" w:hAnsiTheme="majorHAnsi"/>
          <w:lang w:val="en-US"/>
        </w:rPr>
        <w:t>youth or care setting who has designated responsibility for protection of children, young people or vulnerable adults. It</w:t>
      </w:r>
      <w:r w:rsidRPr="00F63E16">
        <w:rPr>
          <w:rFonts w:asciiTheme="majorHAnsi" w:hAnsiTheme="majorHAnsi"/>
          <w:lang w:val="en-US"/>
        </w:rPr>
        <w:t xml:space="preserve"> is the responsibility of the authorities to determine whether abuse has occurred.</w:t>
      </w:r>
    </w:p>
    <w:p w14:paraId="430F3742" w14:textId="77777777" w:rsidR="0FDFABE4"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 xml:space="preserve"> </w:t>
      </w:r>
    </w:p>
    <w:p w14:paraId="39C7C973" w14:textId="77777777" w:rsidR="00CD08E7" w:rsidRPr="00F63E16" w:rsidRDefault="00FB3B86" w:rsidP="00F63E16">
      <w:pPr>
        <w:jc w:val="both"/>
        <w:rPr>
          <w:rFonts w:asciiTheme="majorHAnsi" w:hAnsiTheme="majorHAnsi"/>
          <w:lang w:val="en-US"/>
        </w:rPr>
      </w:pPr>
    </w:p>
    <w:p w14:paraId="11BB1821" w14:textId="77777777" w:rsidR="007D1F43" w:rsidRDefault="007D1F43" w:rsidP="00F63E16">
      <w:pPr>
        <w:jc w:val="both"/>
        <w:rPr>
          <w:rFonts w:asciiTheme="majorHAnsi" w:hAnsiTheme="majorHAnsi"/>
        </w:rPr>
      </w:pPr>
    </w:p>
    <w:p w14:paraId="04DCC1CF" w14:textId="77777777" w:rsidR="007D1F43" w:rsidRDefault="007D1F43" w:rsidP="00F63E16">
      <w:pPr>
        <w:jc w:val="both"/>
        <w:rPr>
          <w:rFonts w:asciiTheme="majorHAnsi" w:hAnsiTheme="majorHAnsi"/>
        </w:rPr>
      </w:pPr>
    </w:p>
    <w:p w14:paraId="43C42D07" w14:textId="77777777" w:rsidR="007D1F43" w:rsidRDefault="007D1F43" w:rsidP="00F63E16">
      <w:pPr>
        <w:jc w:val="both"/>
        <w:rPr>
          <w:rFonts w:asciiTheme="majorHAnsi" w:hAnsiTheme="majorHAnsi"/>
        </w:rPr>
      </w:pPr>
    </w:p>
    <w:p w14:paraId="1A675CFA" w14:textId="77777777" w:rsidR="007D1F43" w:rsidRDefault="007D1F43" w:rsidP="00F63E16">
      <w:pPr>
        <w:jc w:val="both"/>
        <w:rPr>
          <w:rFonts w:asciiTheme="majorHAnsi" w:hAnsiTheme="majorHAnsi"/>
        </w:rPr>
      </w:pPr>
    </w:p>
    <w:p w14:paraId="40881EE3" w14:textId="58003112" w:rsidR="00CD08E7"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 xml:space="preserve">1. What is physical abuse? </w:t>
      </w:r>
    </w:p>
    <w:p w14:paraId="4115C9B3" w14:textId="1F0D37C4" w:rsidR="00CD08E7"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 xml:space="preserve">Physical abuse includes hitting, shaking, throwing, poisoning or misuse of medications, burning or scalding, drowning, suffocating or otherwise causing physical harm. Physical harm may also be caused when a parent or carer feigns the symptoms of or deliberately causes ill health to a child, </w:t>
      </w:r>
      <w:r w:rsidRPr="00FA6553">
        <w:rPr>
          <w:rFonts w:asciiTheme="majorHAnsi" w:hAnsiTheme="majorHAnsi"/>
          <w:lang w:val="en-US"/>
        </w:rPr>
        <w:t>young person or vulnerable adult</w:t>
      </w:r>
      <w:r w:rsidR="00FA6553">
        <w:rPr>
          <w:rFonts w:asciiTheme="majorHAnsi" w:hAnsiTheme="majorHAnsi"/>
          <w:lang w:val="en-US"/>
        </w:rPr>
        <w:t xml:space="preserve"> w</w:t>
      </w:r>
      <w:r w:rsidRPr="00F63E16">
        <w:rPr>
          <w:rFonts w:asciiTheme="majorHAnsi" w:hAnsiTheme="majorHAnsi"/>
        </w:rPr>
        <w:t xml:space="preserve">ho they are looking after. </w:t>
      </w:r>
    </w:p>
    <w:p w14:paraId="7BE7ACB1" w14:textId="77777777" w:rsidR="00CD08E7" w:rsidRPr="00F63E16" w:rsidRDefault="00FB3B86" w:rsidP="00F63E16">
      <w:pPr>
        <w:jc w:val="both"/>
        <w:rPr>
          <w:rFonts w:asciiTheme="majorHAnsi" w:hAnsiTheme="majorHAnsi"/>
        </w:rPr>
      </w:pPr>
    </w:p>
    <w:p w14:paraId="01D90C3F" w14:textId="77777777" w:rsidR="00CD08E7"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 xml:space="preserve">2. What is emotional abuse? </w:t>
      </w:r>
    </w:p>
    <w:p w14:paraId="7EB78FCB" w14:textId="77777777" w:rsidR="00CD08E7"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 xml:space="preserve">Emotional abuse is the persistent emotional ill-treatment of a person such as to cause severe and persistent adverse effects on that person’s emotional development. It may involve making the individual feel or believe that they are worthless, unloved or inadequate. It may also involve causing the person to </w:t>
      </w:r>
      <w:r w:rsidRPr="00FA6553">
        <w:rPr>
          <w:rFonts w:asciiTheme="majorHAnsi" w:hAnsiTheme="majorHAnsi"/>
        </w:rPr>
        <w:t>often</w:t>
      </w:r>
      <w:r w:rsidRPr="00F63E16">
        <w:rPr>
          <w:rFonts w:asciiTheme="majorHAnsi" w:hAnsiTheme="majorHAnsi"/>
        </w:rPr>
        <w:t xml:space="preserve"> feel frightened or in danger. It may involve exploitation or corruption. </w:t>
      </w:r>
    </w:p>
    <w:p w14:paraId="631466D1" w14:textId="77777777" w:rsidR="00CD08E7" w:rsidRPr="00F63E16" w:rsidRDefault="00FB3B86" w:rsidP="00F63E16">
      <w:pPr>
        <w:jc w:val="both"/>
        <w:rPr>
          <w:rFonts w:asciiTheme="majorHAnsi" w:hAnsiTheme="majorHAnsi"/>
        </w:rPr>
      </w:pPr>
    </w:p>
    <w:p w14:paraId="20B94B73" w14:textId="77777777" w:rsidR="00CD08E7"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 xml:space="preserve">3. What is sexual abuse? </w:t>
      </w:r>
    </w:p>
    <w:p w14:paraId="7F90475A" w14:textId="77777777" w:rsidR="00CD08E7"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 xml:space="preserve">Sexual abuse involves forcing or enticing a child or young person </w:t>
      </w:r>
      <w:r w:rsidRPr="00FA6553">
        <w:rPr>
          <w:rFonts w:asciiTheme="majorHAnsi" w:hAnsiTheme="majorHAnsi"/>
        </w:rPr>
        <w:t>or vulnerable adult</w:t>
      </w:r>
      <w:r w:rsidRPr="00F63E16">
        <w:rPr>
          <w:rFonts w:asciiTheme="majorHAnsi" w:hAnsiTheme="majorHAnsi"/>
        </w:rPr>
        <w:t xml:space="preserve"> to take part in sexual activities, whether or not the child or young </w:t>
      </w:r>
      <w:r w:rsidRPr="00FA6553">
        <w:rPr>
          <w:rFonts w:asciiTheme="majorHAnsi" w:hAnsiTheme="majorHAnsi"/>
        </w:rPr>
        <w:t>person or vulnerable adult is</w:t>
      </w:r>
      <w:r w:rsidRPr="00F63E16">
        <w:rPr>
          <w:rFonts w:asciiTheme="majorHAnsi" w:hAnsiTheme="majorHAnsi"/>
        </w:rPr>
        <w:t xml:space="preserve"> aware of, or consents to, what is happening. The activities may involve physical contact, including penetrative or non-penetrative acts. Sexual abuse also includes non-contact activities, such as involving children or young </w:t>
      </w:r>
      <w:r w:rsidRPr="00FA6553">
        <w:rPr>
          <w:rFonts w:asciiTheme="majorHAnsi" w:hAnsiTheme="majorHAnsi"/>
        </w:rPr>
        <w:t>people or vulnerable adults</w:t>
      </w:r>
      <w:r w:rsidRPr="00F63E16">
        <w:rPr>
          <w:rFonts w:asciiTheme="majorHAnsi" w:hAnsiTheme="majorHAnsi"/>
        </w:rPr>
        <w:t xml:space="preserve"> in looking at, or in the production of, pornographic material or watching sexual activities, or encouraging them to behave in sexually inappropriate ways. </w:t>
      </w:r>
    </w:p>
    <w:p w14:paraId="5D0E39F6" w14:textId="77777777" w:rsidR="00CD08E7" w:rsidRPr="00F63E16" w:rsidRDefault="00FB3B86" w:rsidP="00F63E16">
      <w:pPr>
        <w:jc w:val="both"/>
        <w:rPr>
          <w:rFonts w:asciiTheme="majorHAnsi" w:hAnsiTheme="majorHAnsi"/>
        </w:rPr>
      </w:pPr>
    </w:p>
    <w:p w14:paraId="05D26C5C" w14:textId="77777777" w:rsidR="00CD08E7"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 xml:space="preserve">Sexual abuse of vulnerable adults can be rape and sexual assault or sexual acts to which the person does not consent or cannot consent or is pressured into consenting. </w:t>
      </w:r>
    </w:p>
    <w:p w14:paraId="7493BEAA" w14:textId="77777777" w:rsidR="00CD08E7" w:rsidRPr="00F63E16" w:rsidRDefault="00FB3B86" w:rsidP="00F63E16">
      <w:pPr>
        <w:jc w:val="both"/>
        <w:rPr>
          <w:rFonts w:asciiTheme="majorHAnsi" w:hAnsiTheme="majorHAnsi"/>
        </w:rPr>
      </w:pPr>
    </w:p>
    <w:p w14:paraId="63067744" w14:textId="77777777" w:rsidR="00CD08E7"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 xml:space="preserve">Sexual abuse may be same sex or opposite sex, may be by other children, young people or adults. People from all walks of life may be sexual abusers. </w:t>
      </w:r>
    </w:p>
    <w:p w14:paraId="0A1A611F" w14:textId="77777777" w:rsidR="00CD08E7" w:rsidRPr="00F63E16" w:rsidRDefault="00FB3B86" w:rsidP="00F63E16">
      <w:pPr>
        <w:jc w:val="both"/>
        <w:rPr>
          <w:rFonts w:asciiTheme="majorHAnsi" w:hAnsiTheme="majorHAnsi"/>
        </w:rPr>
      </w:pPr>
    </w:p>
    <w:p w14:paraId="310C8794" w14:textId="77777777" w:rsidR="00CD08E7"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 xml:space="preserve">4. What is neglect? </w:t>
      </w:r>
    </w:p>
    <w:p w14:paraId="48B9FDC6" w14:textId="77777777" w:rsidR="00CD08E7"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 xml:space="preserve">Neglect is the persistent failure to meet a child’s, young person’s or vulnerable adult’s basic physical and/or psychological needs, likely to result in the severe impairment of the person’s health or development. It may involve a parent or carer failing to provide adequate food, shelter and clothing, failure to protect a child, young person or vulnerable adult from physical harm or danger, or the failure to ensure access to appropriate medical care or treatment. </w:t>
      </w:r>
    </w:p>
    <w:p w14:paraId="224979EF" w14:textId="77777777" w:rsidR="00CD08E7" w:rsidRPr="00F63E16" w:rsidRDefault="00FB3B86" w:rsidP="00F63E16">
      <w:pPr>
        <w:jc w:val="both"/>
        <w:rPr>
          <w:rFonts w:asciiTheme="majorHAnsi" w:hAnsiTheme="majorHAnsi"/>
        </w:rPr>
      </w:pPr>
    </w:p>
    <w:p w14:paraId="77D799F7" w14:textId="77777777" w:rsidR="00CD08E7" w:rsidRPr="00F63E16" w:rsidRDefault="00252C3F" w:rsidP="00F63E16">
      <w:pPr>
        <w:jc w:val="both"/>
        <w:rPr>
          <w:rFonts w:asciiTheme="majorHAnsi" w:eastAsiaTheme="majorEastAsia" w:hAnsiTheme="majorHAnsi" w:cstheme="majorBidi"/>
          <w:sz w:val="24"/>
        </w:rPr>
      </w:pPr>
      <w:r w:rsidRPr="00F63E16">
        <w:rPr>
          <w:rFonts w:asciiTheme="majorHAnsi" w:hAnsiTheme="majorHAnsi"/>
        </w:rPr>
        <w:t xml:space="preserve">It may also include neglect of a child’s, young person’s or vulnerable adult’s basic emotional needs. </w:t>
      </w:r>
    </w:p>
    <w:p w14:paraId="253A9843" w14:textId="0A66A9B5" w:rsidR="00CD08E7" w:rsidRDefault="00FB3B86" w:rsidP="69B685FA">
      <w:pPr>
        <w:rPr>
          <w:lang w:val="en-US"/>
        </w:rPr>
      </w:pPr>
    </w:p>
    <w:p w14:paraId="114D4AE5" w14:textId="77777777" w:rsidR="007D1F43" w:rsidRDefault="007D1F43" w:rsidP="69B685FA">
      <w:pPr>
        <w:rPr>
          <w:lang w:val="en-US"/>
        </w:rPr>
      </w:pPr>
    </w:p>
    <w:p w14:paraId="53EFFBCF" w14:textId="77777777" w:rsidR="00256DF3" w:rsidRPr="00FA6553" w:rsidRDefault="00252C3F" w:rsidP="00CA7731">
      <w:pPr>
        <w:rPr>
          <w:rFonts w:asciiTheme="majorHAnsi" w:hAnsiTheme="majorHAnsi"/>
        </w:rPr>
      </w:pPr>
      <w:r w:rsidRPr="00FA6553">
        <w:rPr>
          <w:rFonts w:asciiTheme="majorHAnsi" w:hAnsiTheme="majorHAnsi"/>
        </w:rPr>
        <w:t xml:space="preserve">More information about the types of abuse and dealing with concerns from The Arts Council of Wales </w:t>
      </w:r>
      <w:hyperlink r:id="rId10">
        <w:r w:rsidRPr="00FA6553">
          <w:rPr>
            <w:rStyle w:val="Hyperlink"/>
            <w:rFonts w:asciiTheme="majorHAnsi" w:hAnsiTheme="majorHAnsi"/>
          </w:rPr>
          <w:t>https://arts.wales/sites/default/files/2019-11/Supporting-Documents-and-Useful-Information.doc.pdf</w:t>
        </w:r>
      </w:hyperlink>
    </w:p>
    <w:p w14:paraId="389C1A41" w14:textId="77777777" w:rsidR="00256DF3" w:rsidRPr="00F906FE" w:rsidRDefault="00FB3B86" w:rsidP="69B685FA"/>
    <w:p w14:paraId="57A7F239" w14:textId="77777777" w:rsidR="00256DF3" w:rsidRPr="00F906FE" w:rsidRDefault="00FB3B86" w:rsidP="69B685FA"/>
    <w:p w14:paraId="610460E7" w14:textId="2BC10118" w:rsidR="004E469F" w:rsidRDefault="00FB3B86" w:rsidP="00CA7731">
      <w:pPr>
        <w:jc w:val="center"/>
        <w:rPr>
          <w:rFonts w:ascii="Avenir Book" w:hAnsi="Avenir Book" w:cstheme="minorHAnsi"/>
          <w:b/>
          <w:bCs/>
          <w:sz w:val="32"/>
          <w:szCs w:val="32"/>
        </w:rPr>
      </w:pPr>
    </w:p>
    <w:p w14:paraId="2653CD76" w14:textId="77FDF63D" w:rsidR="003D507F" w:rsidRDefault="003D507F" w:rsidP="00CA7731">
      <w:pPr>
        <w:jc w:val="center"/>
        <w:rPr>
          <w:rFonts w:ascii="Avenir Book" w:hAnsi="Avenir Book" w:cstheme="minorHAnsi"/>
          <w:b/>
          <w:bCs/>
          <w:sz w:val="32"/>
          <w:szCs w:val="32"/>
        </w:rPr>
      </w:pPr>
    </w:p>
    <w:p w14:paraId="64DC8236" w14:textId="7A7C3BCA" w:rsidR="003D507F" w:rsidRDefault="003D507F" w:rsidP="00CA7731">
      <w:pPr>
        <w:jc w:val="center"/>
        <w:rPr>
          <w:rFonts w:ascii="Avenir Book" w:hAnsi="Avenir Book" w:cstheme="minorHAnsi"/>
          <w:b/>
          <w:bCs/>
          <w:sz w:val="32"/>
          <w:szCs w:val="32"/>
        </w:rPr>
      </w:pPr>
    </w:p>
    <w:p w14:paraId="0B0E9CFC" w14:textId="4AA938E7" w:rsidR="003D507F" w:rsidRDefault="003D507F" w:rsidP="00CA7731">
      <w:pPr>
        <w:jc w:val="center"/>
        <w:rPr>
          <w:rFonts w:ascii="Avenir Book" w:hAnsi="Avenir Book" w:cstheme="minorHAnsi"/>
          <w:b/>
          <w:bCs/>
          <w:sz w:val="32"/>
          <w:szCs w:val="32"/>
        </w:rPr>
      </w:pPr>
    </w:p>
    <w:p w14:paraId="58F8C916" w14:textId="5B4742A8" w:rsidR="003D507F" w:rsidRDefault="003D507F" w:rsidP="00CA7731">
      <w:pPr>
        <w:jc w:val="center"/>
        <w:rPr>
          <w:rFonts w:ascii="Avenir Book" w:hAnsi="Avenir Book" w:cstheme="minorHAnsi"/>
          <w:b/>
          <w:bCs/>
          <w:sz w:val="32"/>
          <w:szCs w:val="32"/>
        </w:rPr>
      </w:pPr>
    </w:p>
    <w:p w14:paraId="57D515ED" w14:textId="24B6F858" w:rsidR="003D507F" w:rsidRDefault="003D507F" w:rsidP="00CA7731">
      <w:pPr>
        <w:jc w:val="center"/>
        <w:rPr>
          <w:rFonts w:ascii="Avenir Book" w:hAnsi="Avenir Book" w:cstheme="minorHAnsi"/>
          <w:b/>
          <w:bCs/>
          <w:sz w:val="32"/>
          <w:szCs w:val="32"/>
        </w:rPr>
      </w:pPr>
    </w:p>
    <w:p w14:paraId="1A621A3E" w14:textId="409580EF" w:rsidR="003D507F" w:rsidRDefault="003D507F" w:rsidP="00CA7731">
      <w:pPr>
        <w:jc w:val="center"/>
        <w:rPr>
          <w:rFonts w:ascii="Avenir Book" w:hAnsi="Avenir Book" w:cstheme="minorHAnsi"/>
          <w:b/>
          <w:bCs/>
          <w:sz w:val="32"/>
          <w:szCs w:val="32"/>
        </w:rPr>
      </w:pPr>
    </w:p>
    <w:p w14:paraId="42802472" w14:textId="77777777" w:rsidR="003D507F" w:rsidRDefault="003D507F" w:rsidP="00CA7731">
      <w:pPr>
        <w:jc w:val="center"/>
        <w:rPr>
          <w:rFonts w:ascii="Avenir Book" w:hAnsi="Avenir Book" w:cstheme="minorHAnsi"/>
          <w:b/>
          <w:bCs/>
          <w:sz w:val="32"/>
          <w:szCs w:val="32"/>
        </w:rPr>
      </w:pPr>
    </w:p>
    <w:p w14:paraId="000662DA" w14:textId="77777777" w:rsidR="001A5FC2" w:rsidRPr="00D37060" w:rsidRDefault="00252C3F" w:rsidP="00CA7731">
      <w:pPr>
        <w:jc w:val="center"/>
        <w:rPr>
          <w:rFonts w:ascii="Avenir Book" w:hAnsi="Avenir Book" w:cstheme="minorHAnsi"/>
          <w:b/>
          <w:bCs/>
          <w:sz w:val="32"/>
          <w:szCs w:val="32"/>
        </w:rPr>
      </w:pPr>
      <w:r w:rsidRPr="00D37060">
        <w:rPr>
          <w:rFonts w:ascii="Avenir Book" w:hAnsi="Avenir Book" w:cstheme="minorHAnsi"/>
          <w:b/>
          <w:bCs/>
          <w:sz w:val="32"/>
          <w:szCs w:val="32"/>
        </w:rPr>
        <w:t>Reporting Suspicions or Allegations of Abuse</w:t>
      </w:r>
    </w:p>
    <w:p w14:paraId="100AEC03" w14:textId="77777777" w:rsidR="001A5FC2" w:rsidRDefault="00FB3B86" w:rsidP="00CA7731">
      <w:pPr>
        <w:jc w:val="center"/>
      </w:pPr>
    </w:p>
    <w:p w14:paraId="0E0CE604" w14:textId="078C0220" w:rsidR="001A5FC2" w:rsidRDefault="00252C3F" w:rsidP="00CA7731">
      <w:pPr>
        <w:jc w:val="center"/>
      </w:pPr>
      <w:r>
        <w:rPr>
          <w:noProof/>
          <w:lang w:eastAsia="en-GB"/>
        </w:rPr>
        <mc:AlternateContent>
          <mc:Choice Requires="wps">
            <w:drawing>
              <wp:anchor distT="0" distB="0" distL="114300" distR="114300" simplePos="0" relativeHeight="251721728" behindDoc="0" locked="0" layoutInCell="1" allowOverlap="1" wp14:anchorId="3E912988" wp14:editId="61F328A3">
                <wp:simplePos x="0" y="0"/>
                <wp:positionH relativeFrom="column">
                  <wp:posOffset>2814320</wp:posOffset>
                </wp:positionH>
                <wp:positionV relativeFrom="paragraph">
                  <wp:posOffset>6414770</wp:posOffset>
                </wp:positionV>
                <wp:extent cx="0" cy="172720"/>
                <wp:effectExtent l="63500" t="0" r="38100" b="30480"/>
                <wp:wrapNone/>
                <wp:docPr id="59" name="Straight Arrow Connector 59"/>
                <wp:cNvGraphicFramePr/>
                <a:graphic xmlns:a="http://schemas.openxmlformats.org/drawingml/2006/main">
                  <a:graphicData uri="http://schemas.microsoft.com/office/word/2010/wordprocessingShape">
                    <wps:wsp>
                      <wps:cNvCnPr/>
                      <wps:spPr>
                        <a:xfrm>
                          <a:off x="0" y="0"/>
                          <a:ext cx="0" cy="172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9" o:spid="_x0000_s1025" type="#_x0000_t32" style="height:13.6pt;margin-left:221.6pt;margin-top:505.1pt;mso-wrap-distance-bottom:0;mso-wrap-distance-left:9pt;mso-wrap-distance-right:9pt;mso-wrap-distance-top:0;mso-wrap-style:square;position:absolute;visibility:visible;width:0;z-index:251722752" strokecolor="#4579b8">
                <v:stroke endarrow="block"/>
              </v:shape>
            </w:pict>
          </mc:Fallback>
        </mc:AlternateContent>
      </w:r>
      <w:r>
        <w:rPr>
          <w:noProof/>
          <w:lang w:eastAsia="en-GB"/>
        </w:rPr>
        <mc:AlternateContent>
          <mc:Choice Requires="wps">
            <w:drawing>
              <wp:anchor distT="0" distB="0" distL="114300" distR="114300" simplePos="0" relativeHeight="251719680" behindDoc="0" locked="0" layoutInCell="1" allowOverlap="1" wp14:anchorId="486AD413" wp14:editId="4556B518">
                <wp:simplePos x="0" y="0"/>
                <wp:positionH relativeFrom="column">
                  <wp:posOffset>2814320</wp:posOffset>
                </wp:positionH>
                <wp:positionV relativeFrom="paragraph">
                  <wp:posOffset>6414770</wp:posOffset>
                </wp:positionV>
                <wp:extent cx="2326640" cy="0"/>
                <wp:effectExtent l="0" t="0" r="10160" b="12700"/>
                <wp:wrapNone/>
                <wp:docPr id="58" name="Straight Connector 58"/>
                <wp:cNvGraphicFramePr/>
                <a:graphic xmlns:a="http://schemas.openxmlformats.org/drawingml/2006/main">
                  <a:graphicData uri="http://schemas.microsoft.com/office/word/2010/wordprocessingShape">
                    <wps:wsp>
                      <wps:cNvCnPr/>
                      <wps:spPr>
                        <a:xfrm flipH="1">
                          <a:off x="0" y="0"/>
                          <a:ext cx="2326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o:spid="_x0000_s1026" style="flip:x;mso-wrap-distance-bottom:0;mso-wrap-distance-left:9pt;mso-wrap-distance-right:9pt;mso-wrap-distance-top:0;mso-wrap-style:square;position:absolute;visibility:visible;z-index:251720704" from="221.6pt,505.1pt" to="404.8pt,505.1pt" strokecolor="#4579b8"/>
            </w:pict>
          </mc:Fallback>
        </mc:AlternateContent>
      </w:r>
      <w:r>
        <w:rPr>
          <w:noProof/>
          <w:lang w:eastAsia="en-GB"/>
        </w:rPr>
        <mc:AlternateContent>
          <mc:Choice Requires="wps">
            <w:drawing>
              <wp:anchor distT="0" distB="0" distL="114300" distR="114300" simplePos="0" relativeHeight="251717632" behindDoc="0" locked="0" layoutInCell="1" allowOverlap="1" wp14:anchorId="2A6E2B8B" wp14:editId="5F893475">
                <wp:simplePos x="0" y="0"/>
                <wp:positionH relativeFrom="column">
                  <wp:posOffset>5140960</wp:posOffset>
                </wp:positionH>
                <wp:positionV relativeFrom="paragraph">
                  <wp:posOffset>6292850</wp:posOffset>
                </wp:positionV>
                <wp:extent cx="0" cy="294640"/>
                <wp:effectExtent l="63500" t="0" r="50800" b="35560"/>
                <wp:wrapNone/>
                <wp:docPr id="55" name="Straight Arrow Connector 55"/>
                <wp:cNvGraphicFramePr/>
                <a:graphic xmlns:a="http://schemas.openxmlformats.org/drawingml/2006/main">
                  <a:graphicData uri="http://schemas.microsoft.com/office/word/2010/wordprocessingShape">
                    <wps:wsp>
                      <wps:cNvCnPr/>
                      <wps:spPr>
                        <a:xfrm>
                          <a:off x="0" y="0"/>
                          <a:ext cx="0" cy="294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7" type="#_x0000_t32" style="height:23.2pt;margin-left:404.8pt;margin-top:495.5pt;mso-wrap-distance-bottom:0;mso-wrap-distance-left:9pt;mso-wrap-distance-right:9pt;mso-wrap-distance-top:0;mso-wrap-style:square;position:absolute;visibility:visible;width:0;z-index:251718656" strokecolor="#4579b8">
                <v:stroke endarrow="block"/>
              </v:shape>
            </w:pict>
          </mc:Fallback>
        </mc:AlternateContent>
      </w:r>
      <w:r>
        <w:rPr>
          <w:noProof/>
          <w:lang w:eastAsia="en-GB"/>
        </w:rPr>
        <mc:AlternateContent>
          <mc:Choice Requires="wps">
            <w:drawing>
              <wp:anchor distT="0" distB="0" distL="114300" distR="114300" simplePos="0" relativeHeight="251715584" behindDoc="0" locked="0" layoutInCell="1" allowOverlap="1" wp14:anchorId="2DAE58DA" wp14:editId="14936FB3">
                <wp:simplePos x="0" y="0"/>
                <wp:positionH relativeFrom="column">
                  <wp:posOffset>1564640</wp:posOffset>
                </wp:positionH>
                <wp:positionV relativeFrom="paragraph">
                  <wp:posOffset>2117090</wp:posOffset>
                </wp:positionV>
                <wp:extent cx="2570480" cy="0"/>
                <wp:effectExtent l="0" t="63500" r="0" b="76200"/>
                <wp:wrapNone/>
                <wp:docPr id="53" name="Straight Arrow Connector 53"/>
                <wp:cNvGraphicFramePr/>
                <a:graphic xmlns:a="http://schemas.openxmlformats.org/drawingml/2006/main">
                  <a:graphicData uri="http://schemas.microsoft.com/office/word/2010/wordprocessingShape">
                    <wps:wsp>
                      <wps:cNvCnPr/>
                      <wps:spPr>
                        <a:xfrm>
                          <a:off x="0" y="0"/>
                          <a:ext cx="25704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o:spid="_x0000_s1028" type="#_x0000_t32" style="height:0;margin-left:123.2pt;margin-top:166.7pt;mso-wrap-distance-bottom:0;mso-wrap-distance-left:9pt;mso-wrap-distance-right:9pt;mso-wrap-distance-top:0;mso-wrap-style:square;position:absolute;visibility:visible;width:202.4pt;z-index:251716608" strokecolor="#4579b8">
                <v:stroke endarrow="block"/>
              </v:shape>
            </w:pict>
          </mc:Fallback>
        </mc:AlternateContent>
      </w:r>
      <w:r>
        <w:rPr>
          <w:noProof/>
          <w:lang w:eastAsia="en-GB"/>
        </w:rPr>
        <mc:AlternateContent>
          <mc:Choice Requires="wps">
            <w:drawing>
              <wp:anchor distT="0" distB="0" distL="114300" distR="114300" simplePos="0" relativeHeight="251713536" behindDoc="0" locked="0" layoutInCell="1" allowOverlap="1" wp14:anchorId="7730EAF5" wp14:editId="2AB2BD67">
                <wp:simplePos x="0" y="0"/>
                <wp:positionH relativeFrom="column">
                  <wp:posOffset>5143500</wp:posOffset>
                </wp:positionH>
                <wp:positionV relativeFrom="paragraph">
                  <wp:posOffset>5551170</wp:posOffset>
                </wp:positionV>
                <wp:extent cx="0" cy="264160"/>
                <wp:effectExtent l="63500" t="0" r="76200" b="40640"/>
                <wp:wrapNone/>
                <wp:docPr id="52" name="Straight Arrow Connector 52"/>
                <wp:cNvGraphicFramePr/>
                <a:graphic xmlns:a="http://schemas.openxmlformats.org/drawingml/2006/main">
                  <a:graphicData uri="http://schemas.microsoft.com/office/word/2010/wordprocessingShape">
                    <wps:wsp>
                      <wps:cNvCnPr/>
                      <wps:spPr>
                        <a:xfrm>
                          <a:off x="0" y="0"/>
                          <a:ext cx="0" cy="264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2" o:spid="_x0000_s1029" type="#_x0000_t32" style="height:20.8pt;margin-left:405pt;margin-top:437.1pt;mso-wrap-distance-bottom:0;mso-wrap-distance-left:9pt;mso-wrap-distance-right:9pt;mso-wrap-distance-top:0;mso-wrap-style:square;position:absolute;visibility:visible;width:0;z-index:251714560" strokecolor="#4579b8">
                <v:stroke endarrow="block"/>
              </v:shape>
            </w:pict>
          </mc:Fallback>
        </mc:AlternateContent>
      </w:r>
      <w:r>
        <w:rPr>
          <w:noProof/>
          <w:lang w:eastAsia="en-GB"/>
        </w:rPr>
        <mc:AlternateContent>
          <mc:Choice Requires="wps">
            <w:drawing>
              <wp:anchor distT="0" distB="0" distL="114300" distR="114300" simplePos="0" relativeHeight="251711488" behindDoc="0" locked="0" layoutInCell="1" allowOverlap="1" wp14:anchorId="2618F0C3" wp14:editId="25D9223D">
                <wp:simplePos x="0" y="0"/>
                <wp:positionH relativeFrom="column">
                  <wp:posOffset>5143500</wp:posOffset>
                </wp:positionH>
                <wp:positionV relativeFrom="paragraph">
                  <wp:posOffset>4596130</wp:posOffset>
                </wp:positionV>
                <wp:extent cx="0" cy="264160"/>
                <wp:effectExtent l="63500" t="0" r="76200" b="40640"/>
                <wp:wrapNone/>
                <wp:docPr id="51" name="Straight Arrow Connector 51"/>
                <wp:cNvGraphicFramePr/>
                <a:graphic xmlns:a="http://schemas.openxmlformats.org/drawingml/2006/main">
                  <a:graphicData uri="http://schemas.microsoft.com/office/word/2010/wordprocessingShape">
                    <wps:wsp>
                      <wps:cNvCnPr/>
                      <wps:spPr>
                        <a:xfrm>
                          <a:off x="0" y="0"/>
                          <a:ext cx="0" cy="264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30" type="#_x0000_t32" style="height:20.8pt;margin-left:405pt;margin-top:361.9pt;mso-wrap-distance-bottom:0;mso-wrap-distance-left:9pt;mso-wrap-distance-right:9pt;mso-wrap-distance-top:0;mso-wrap-style:square;position:absolute;visibility:visible;width:0;z-index:251712512" strokecolor="#4579b8">
                <v:stroke endarrow="block"/>
              </v:shape>
            </w:pict>
          </mc:Fallback>
        </mc:AlternateContent>
      </w:r>
      <w:r>
        <w:rPr>
          <w:noProof/>
          <w:lang w:eastAsia="en-GB"/>
        </w:rPr>
        <mc:AlternateContent>
          <mc:Choice Requires="wps">
            <w:drawing>
              <wp:anchor distT="0" distB="0" distL="114300" distR="114300" simplePos="0" relativeHeight="251709440" behindDoc="0" locked="0" layoutInCell="1" allowOverlap="1" wp14:anchorId="160336E2" wp14:editId="145D42D6">
                <wp:simplePos x="0" y="0"/>
                <wp:positionH relativeFrom="column">
                  <wp:posOffset>490220</wp:posOffset>
                </wp:positionH>
                <wp:positionV relativeFrom="paragraph">
                  <wp:posOffset>5165090</wp:posOffset>
                </wp:positionV>
                <wp:extent cx="0" cy="254000"/>
                <wp:effectExtent l="50800" t="0" r="63500" b="38100"/>
                <wp:wrapNone/>
                <wp:docPr id="50" name="Straight Arrow Connector 50"/>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31" type="#_x0000_t32" style="height:20pt;margin-left:38.6pt;margin-top:406.7pt;mso-wrap-distance-bottom:0;mso-wrap-distance-left:9pt;mso-wrap-distance-right:9pt;mso-wrap-distance-top:0;mso-wrap-style:square;position:absolute;visibility:visible;width:0;z-index:251710464" strokecolor="#4579b8">
                <v:stroke endarrow="block"/>
              </v:shape>
            </w:pict>
          </mc:Fallback>
        </mc:AlternateContent>
      </w:r>
      <w:r>
        <w:rPr>
          <w:noProof/>
          <w:lang w:eastAsia="en-GB"/>
        </w:rPr>
        <mc:AlternateContent>
          <mc:Choice Requires="wps">
            <w:drawing>
              <wp:anchor distT="0" distB="0" distL="114300" distR="114300" simplePos="0" relativeHeight="251707392" behindDoc="0" locked="0" layoutInCell="1" allowOverlap="1" wp14:anchorId="58D9D133" wp14:editId="373B79FA">
                <wp:simplePos x="0" y="0"/>
                <wp:positionH relativeFrom="column">
                  <wp:posOffset>490220</wp:posOffset>
                </wp:positionH>
                <wp:positionV relativeFrom="paragraph">
                  <wp:posOffset>4514850</wp:posOffset>
                </wp:positionV>
                <wp:extent cx="0" cy="274320"/>
                <wp:effectExtent l="63500" t="0" r="76200" b="30480"/>
                <wp:wrapNone/>
                <wp:docPr id="49" name="Straight Arrow Connector 49"/>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32" type="#_x0000_t32" style="height:21.6pt;margin-left:38.6pt;margin-top:355.5pt;mso-wrap-distance-bottom:0;mso-wrap-distance-left:9pt;mso-wrap-distance-right:9pt;mso-wrap-distance-top:0;mso-wrap-style:square;position:absolute;visibility:visible;width:0;z-index:251708416" strokecolor="#4579b8">
                <v:stroke endarrow="block"/>
              </v:shape>
            </w:pict>
          </mc:Fallback>
        </mc:AlternateContent>
      </w:r>
      <w:r>
        <w:rPr>
          <w:noProof/>
          <w:lang w:eastAsia="en-GB"/>
        </w:rPr>
        <mc:AlternateContent>
          <mc:Choice Requires="wps">
            <w:drawing>
              <wp:anchor distT="0" distB="0" distL="114300" distR="114300" simplePos="0" relativeHeight="251699200" behindDoc="0" locked="0" layoutInCell="1" allowOverlap="1" wp14:anchorId="7FC34D99" wp14:editId="0284E85D">
                <wp:simplePos x="0" y="0"/>
                <wp:positionH relativeFrom="column">
                  <wp:posOffset>497840</wp:posOffset>
                </wp:positionH>
                <wp:positionV relativeFrom="paragraph">
                  <wp:posOffset>3874770</wp:posOffset>
                </wp:positionV>
                <wp:extent cx="4645660" cy="0"/>
                <wp:effectExtent l="0" t="0" r="15240" b="12700"/>
                <wp:wrapNone/>
                <wp:docPr id="44" name="Straight Connector 44"/>
                <wp:cNvGraphicFramePr/>
                <a:graphic xmlns:a="http://schemas.openxmlformats.org/drawingml/2006/main">
                  <a:graphicData uri="http://schemas.microsoft.com/office/word/2010/wordprocessingShape">
                    <wps:wsp>
                      <wps:cNvCnPr/>
                      <wps:spPr>
                        <a:xfrm>
                          <a:off x="0" y="0"/>
                          <a:ext cx="4645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33" style="mso-width-percent:0;mso-width-relative:margin;mso-wrap-distance-bottom:0;mso-wrap-distance-left:9pt;mso-wrap-distance-right:9pt;mso-wrap-distance-top:0;mso-wrap-style:square;position:absolute;visibility:visible;z-index:251700224" from="39.2pt,305.1pt" to="405pt,305.1pt" strokecolor="#4579b8"/>
            </w:pict>
          </mc:Fallback>
        </mc:AlternateContent>
      </w:r>
      <w:r>
        <w:rPr>
          <w:noProof/>
          <w:lang w:eastAsia="en-GB"/>
        </w:rPr>
        <mc:AlternateContent>
          <mc:Choice Requires="wps">
            <w:drawing>
              <wp:anchor distT="0" distB="0" distL="114300" distR="114300" simplePos="0" relativeHeight="251705344" behindDoc="0" locked="0" layoutInCell="1" allowOverlap="1" wp14:anchorId="3FD2DBFA" wp14:editId="174DD566">
                <wp:simplePos x="0" y="0"/>
                <wp:positionH relativeFrom="column">
                  <wp:posOffset>5140960</wp:posOffset>
                </wp:positionH>
                <wp:positionV relativeFrom="paragraph">
                  <wp:posOffset>3874770</wp:posOffset>
                </wp:positionV>
                <wp:extent cx="0" cy="233680"/>
                <wp:effectExtent l="63500" t="0" r="50800" b="33020"/>
                <wp:wrapNone/>
                <wp:docPr id="48" name="Straight Arrow Connector 48"/>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34" type="#_x0000_t32" style="height:18.4pt;margin-left:404.8pt;margin-top:305.1pt;mso-wrap-distance-bottom:0;mso-wrap-distance-left:9pt;mso-wrap-distance-right:9pt;mso-wrap-distance-top:0;mso-wrap-style:square;position:absolute;visibility:visible;width:0;z-index:251706368" strokecolor="#4579b8">
                <v:stroke endarrow="block"/>
              </v:shape>
            </w:pict>
          </mc:Fallback>
        </mc:AlternateContent>
      </w:r>
      <w:r>
        <w:rPr>
          <w:noProof/>
          <w:lang w:eastAsia="en-GB"/>
        </w:rPr>
        <mc:AlternateContent>
          <mc:Choice Requires="wps">
            <w:drawing>
              <wp:anchor distT="0" distB="0" distL="114300" distR="114300" simplePos="0" relativeHeight="251703296" behindDoc="0" locked="0" layoutInCell="1" allowOverlap="1" wp14:anchorId="200070CA" wp14:editId="4BF3BAD7">
                <wp:simplePos x="0" y="0"/>
                <wp:positionH relativeFrom="column">
                  <wp:posOffset>492760</wp:posOffset>
                </wp:positionH>
                <wp:positionV relativeFrom="paragraph">
                  <wp:posOffset>3874770</wp:posOffset>
                </wp:positionV>
                <wp:extent cx="0" cy="294640"/>
                <wp:effectExtent l="63500" t="0" r="50800" b="35560"/>
                <wp:wrapNone/>
                <wp:docPr id="47" name="Straight Arrow Connector 47"/>
                <wp:cNvGraphicFramePr/>
                <a:graphic xmlns:a="http://schemas.openxmlformats.org/drawingml/2006/main">
                  <a:graphicData uri="http://schemas.microsoft.com/office/word/2010/wordprocessingShape">
                    <wps:wsp>
                      <wps:cNvCnPr/>
                      <wps:spPr>
                        <a:xfrm>
                          <a:off x="0" y="0"/>
                          <a:ext cx="0" cy="294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35" type="#_x0000_t32" style="height:23.2pt;margin-left:38.8pt;margin-top:305.1pt;mso-wrap-distance-bottom:0;mso-wrap-distance-left:9pt;mso-wrap-distance-right:9pt;mso-wrap-distance-top:0;mso-wrap-style:square;position:absolute;visibility:visible;width:0;z-index:251704320" strokecolor="#4579b8">
                <v:stroke endarrow="block"/>
              </v:shape>
            </w:pict>
          </mc:Fallback>
        </mc:AlternateContent>
      </w:r>
      <w:r>
        <w:rPr>
          <w:noProof/>
          <w:lang w:eastAsia="en-GB"/>
        </w:rPr>
        <mc:AlternateContent>
          <mc:Choice Requires="wps">
            <w:drawing>
              <wp:anchor distT="0" distB="0" distL="114300" distR="114300" simplePos="0" relativeHeight="251701248" behindDoc="0" locked="0" layoutInCell="1" allowOverlap="1" wp14:anchorId="6053B28E" wp14:editId="05F5D35F">
                <wp:simplePos x="0" y="0"/>
                <wp:positionH relativeFrom="column">
                  <wp:posOffset>2814320</wp:posOffset>
                </wp:positionH>
                <wp:positionV relativeFrom="paragraph">
                  <wp:posOffset>3681730</wp:posOffset>
                </wp:positionV>
                <wp:extent cx="0" cy="193040"/>
                <wp:effectExtent l="0" t="0" r="12700" b="10160"/>
                <wp:wrapNone/>
                <wp:docPr id="45" name="Straight Connector 45"/>
                <wp:cNvGraphicFramePr/>
                <a:graphic xmlns:a="http://schemas.openxmlformats.org/drawingml/2006/main">
                  <a:graphicData uri="http://schemas.microsoft.com/office/word/2010/wordprocessingShape">
                    <wps:wsp>
                      <wps:cNvCnPr/>
                      <wps:spPr>
                        <a:xfrm>
                          <a:off x="0" y="0"/>
                          <a:ext cx="0" cy="193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36" style="mso-wrap-distance-bottom:0;mso-wrap-distance-left:9pt;mso-wrap-distance-right:9pt;mso-wrap-distance-top:0;mso-wrap-style:square;position:absolute;visibility:visible;z-index:251702272" from="221.6pt,289.9pt" to="221.6pt,305.1pt" strokecolor="#4579b8"/>
            </w:pict>
          </mc:Fallback>
        </mc:AlternateContent>
      </w:r>
      <w:r>
        <w:rPr>
          <w:noProof/>
          <w:lang w:eastAsia="en-GB"/>
        </w:rPr>
        <mc:AlternateContent>
          <mc:Choice Requires="wps">
            <w:drawing>
              <wp:anchor distT="0" distB="0" distL="114300" distR="114300" simplePos="0" relativeHeight="251680768" behindDoc="0" locked="0" layoutInCell="1" allowOverlap="1" wp14:anchorId="1F579239" wp14:editId="5289C97D">
                <wp:simplePos x="0" y="0"/>
                <wp:positionH relativeFrom="column">
                  <wp:posOffset>4145280</wp:posOffset>
                </wp:positionH>
                <wp:positionV relativeFrom="paragraph">
                  <wp:posOffset>5815330</wp:posOffset>
                </wp:positionV>
                <wp:extent cx="2204720" cy="477520"/>
                <wp:effectExtent l="0" t="0" r="17780" b="17780"/>
                <wp:wrapNone/>
                <wp:docPr id="17" name="Text Box 17"/>
                <wp:cNvGraphicFramePr/>
                <a:graphic xmlns:a="http://schemas.openxmlformats.org/drawingml/2006/main">
                  <a:graphicData uri="http://schemas.microsoft.com/office/word/2010/wordprocessingShape">
                    <wps:wsp>
                      <wps:cNvSpPr txBox="1"/>
                      <wps:spPr>
                        <a:xfrm>
                          <a:off x="0" y="0"/>
                          <a:ext cx="2204720" cy="477520"/>
                        </a:xfrm>
                        <a:prstGeom prst="rect">
                          <a:avLst/>
                        </a:prstGeom>
                        <a:solidFill>
                          <a:schemeClr val="lt1"/>
                        </a:solidFill>
                        <a:ln w="6350">
                          <a:solidFill>
                            <a:prstClr val="black"/>
                          </a:solidFill>
                        </a:ln>
                      </wps:spPr>
                      <wps:txbx>
                        <w:txbxContent>
                          <w:p w14:paraId="6F15962A" w14:textId="77777777" w:rsidR="001A5FC2" w:rsidRPr="00C70DCF" w:rsidRDefault="00252C3F" w:rsidP="001A5FC2">
                            <w:pPr>
                              <w:rPr>
                                <w:rFonts w:ascii="Avenir Book" w:hAnsi="Avenir Book"/>
                                <w:sz w:val="28"/>
                                <w:szCs w:val="28"/>
                              </w:rPr>
                            </w:pPr>
                            <w:r>
                              <w:rPr>
                                <w:rFonts w:ascii="Avenir Book" w:hAnsi="Avenir Book"/>
                                <w:sz w:val="28"/>
                                <w:szCs w:val="28"/>
                              </w:rPr>
                              <w:t>Initial Assessment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F579239" id="_x0000_t202" coordsize="21600,21600" o:spt="202" path="m,l,21600r21600,l21600,xe">
                <v:stroke joinstyle="miter"/>
                <v:path gradientshapeok="t" o:connecttype="rect"/>
              </v:shapetype>
              <v:shape id="Text Box 17" o:spid="_x0000_s1026" type="#_x0000_t202" style="position:absolute;left:0;text-align:left;margin-left:326.4pt;margin-top:457.9pt;width:173.6pt;height:3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" fillcolor="white [3201]" strokeweight=".5pt">
                <v:textbox>
                  <w:txbxContent>
                    <w:p w14:paraId="6F15962A" w14:textId="77777777" w:rsidR="001A5FC2" w:rsidRPr="00C70DCF" w:rsidRDefault="00252C3F" w:rsidP="001A5FC2">
                      <w:pPr>
                        <w:rPr>
                          <w:rFonts w:ascii="Avenir Book" w:hAnsi="Avenir Book"/>
                          <w:sz w:val="28"/>
                          <w:szCs w:val="28"/>
                        </w:rPr>
                      </w:pPr>
                      <w:r>
                        <w:rPr>
                          <w:rFonts w:ascii="Avenir Book" w:hAnsi="Avenir Book"/>
                          <w:sz w:val="28"/>
                          <w:szCs w:val="28"/>
                        </w:rPr>
                        <w:t>Initial Assessment</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EBB08FF" wp14:editId="78550642">
                <wp:simplePos x="0" y="0"/>
                <wp:positionH relativeFrom="column">
                  <wp:posOffset>4145280</wp:posOffset>
                </wp:positionH>
                <wp:positionV relativeFrom="paragraph">
                  <wp:posOffset>4860290</wp:posOffset>
                </wp:positionV>
                <wp:extent cx="2204720" cy="690880"/>
                <wp:effectExtent l="0" t="0" r="17780" b="7620"/>
                <wp:wrapNone/>
                <wp:docPr id="15" name="Text Box 15"/>
                <wp:cNvGraphicFramePr/>
                <a:graphic xmlns:a="http://schemas.openxmlformats.org/drawingml/2006/main">
                  <a:graphicData uri="http://schemas.microsoft.com/office/word/2010/wordprocessingShape">
                    <wps:wsp>
                      <wps:cNvSpPr txBox="1"/>
                      <wps:spPr>
                        <a:xfrm>
                          <a:off x="0" y="0"/>
                          <a:ext cx="2204720" cy="690880"/>
                        </a:xfrm>
                        <a:prstGeom prst="rect">
                          <a:avLst/>
                        </a:prstGeom>
                        <a:solidFill>
                          <a:schemeClr val="lt1"/>
                        </a:solidFill>
                        <a:ln w="6350">
                          <a:solidFill>
                            <a:prstClr val="black"/>
                          </a:solidFill>
                        </a:ln>
                      </wps:spPr>
                      <wps:txbx>
                        <w:txbxContent>
                          <w:p w14:paraId="5F38AE18" w14:textId="77777777" w:rsidR="001A5FC2" w:rsidRPr="006343CB" w:rsidRDefault="00252C3F" w:rsidP="001A5FC2">
                            <w:pPr>
                              <w:rPr>
                                <w:rFonts w:ascii="Avenir Book" w:hAnsi="Avenir Book"/>
                                <w:sz w:val="28"/>
                                <w:szCs w:val="28"/>
                              </w:rPr>
                            </w:pPr>
                            <w:r>
                              <w:rPr>
                                <w:rFonts w:ascii="Avenir Book" w:hAnsi="Avenir Book"/>
                                <w:sz w:val="28"/>
                                <w:szCs w:val="28"/>
                              </w:rPr>
                              <w:t>Contact Social Services Department or Police</w:t>
                            </w:r>
                          </w:p>
                          <w:p w14:paraId="1C7BB55F" w14:textId="77777777" w:rsidR="001A5FC2" w:rsidRDefault="00FB3B86" w:rsidP="001A5FC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EBB08FF" id="Text Box 15" o:spid="_x0000_s1027" type="#_x0000_t202" style="position:absolute;left:0;text-align:left;margin-left:326.4pt;margin-top:382.7pt;width:173.6pt;height:5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" fillcolor="white [3201]" strokeweight=".5pt">
                <v:textbox>
                  <w:txbxContent>
                    <w:p w14:paraId="5F38AE18" w14:textId="77777777" w:rsidR="001A5FC2" w:rsidRPr="006343CB" w:rsidRDefault="00252C3F" w:rsidP="001A5FC2">
                      <w:pPr>
                        <w:rPr>
                          <w:rFonts w:ascii="Avenir Book" w:hAnsi="Avenir Book"/>
                          <w:sz w:val="28"/>
                          <w:szCs w:val="28"/>
                        </w:rPr>
                      </w:pPr>
                      <w:r>
                        <w:rPr>
                          <w:rFonts w:ascii="Avenir Book" w:hAnsi="Avenir Book"/>
                          <w:sz w:val="28"/>
                          <w:szCs w:val="28"/>
                        </w:rPr>
                        <w:t>Contact Social Services Department or Police</w:t>
                      </w:r>
                    </w:p>
                    <w:p w14:paraId="1C7BB55F" w14:textId="77777777" w:rsidR="001A5FC2" w:rsidRDefault="00EF5647" w:rsidP="001A5FC2"/>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0DE1A32" wp14:editId="139FD2B3">
                <wp:simplePos x="0" y="0"/>
                <wp:positionH relativeFrom="column">
                  <wp:posOffset>4137660</wp:posOffset>
                </wp:positionH>
                <wp:positionV relativeFrom="paragraph">
                  <wp:posOffset>4108450</wp:posOffset>
                </wp:positionV>
                <wp:extent cx="2204720" cy="487680"/>
                <wp:effectExtent l="0" t="0" r="17780" b="7620"/>
                <wp:wrapNone/>
                <wp:docPr id="14" name="Text Box 14"/>
                <wp:cNvGraphicFramePr/>
                <a:graphic xmlns:a="http://schemas.openxmlformats.org/drawingml/2006/main">
                  <a:graphicData uri="http://schemas.microsoft.com/office/word/2010/wordprocessingShape">
                    <wps:wsp>
                      <wps:cNvSpPr txBox="1"/>
                      <wps:spPr>
                        <a:xfrm>
                          <a:off x="0" y="0"/>
                          <a:ext cx="2204720" cy="487680"/>
                        </a:xfrm>
                        <a:prstGeom prst="rect">
                          <a:avLst/>
                        </a:prstGeom>
                        <a:solidFill>
                          <a:schemeClr val="lt1"/>
                        </a:solidFill>
                        <a:ln w="6350">
                          <a:solidFill>
                            <a:prstClr val="black"/>
                          </a:solidFill>
                        </a:ln>
                      </wps:spPr>
                      <wps:txbx>
                        <w:txbxContent>
                          <w:p w14:paraId="35173375" w14:textId="77777777" w:rsidR="001A5FC2" w:rsidRPr="006343CB" w:rsidRDefault="00252C3F" w:rsidP="001A5FC2">
                            <w:pPr>
                              <w:rPr>
                                <w:rFonts w:ascii="Avenir Book" w:hAnsi="Avenir Book"/>
                                <w:sz w:val="28"/>
                                <w:szCs w:val="28"/>
                              </w:rPr>
                            </w:pPr>
                            <w:r>
                              <w:rPr>
                                <w:rFonts w:ascii="Avenir Book" w:hAnsi="Avenir Book"/>
                                <w:sz w:val="28"/>
                                <w:szCs w:val="28"/>
                              </w:rPr>
                              <w:t>Concerns on-going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0DE1A32" id="Text Box 14" o:spid="_x0000_s1028" type="#_x0000_t202" style="position:absolute;left:0;text-align:left;margin-left:325.8pt;margin-top:323.5pt;width:173.6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" fillcolor="white [3201]" strokeweight=".5pt">
                <v:textbox>
                  <w:txbxContent>
                    <w:p w14:paraId="35173375" w14:textId="77777777" w:rsidR="001A5FC2" w:rsidRPr="006343CB" w:rsidRDefault="00252C3F" w:rsidP="001A5FC2">
                      <w:pPr>
                        <w:rPr>
                          <w:rFonts w:ascii="Avenir Book" w:hAnsi="Avenir Book"/>
                          <w:sz w:val="28"/>
                          <w:szCs w:val="28"/>
                        </w:rPr>
                      </w:pPr>
                      <w:r>
                        <w:rPr>
                          <w:rFonts w:ascii="Avenir Book" w:hAnsi="Avenir Book"/>
                          <w:sz w:val="28"/>
                          <w:szCs w:val="28"/>
                        </w:rPr>
                        <w:t>Concerns on-going</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7562CB1B" wp14:editId="6A16BFD8">
                <wp:simplePos x="0" y="0"/>
                <wp:positionH relativeFrom="column">
                  <wp:posOffset>4145280</wp:posOffset>
                </wp:positionH>
                <wp:positionV relativeFrom="paragraph">
                  <wp:posOffset>6587490</wp:posOffset>
                </wp:positionV>
                <wp:extent cx="2204720" cy="436880"/>
                <wp:effectExtent l="0" t="0" r="17780" b="7620"/>
                <wp:wrapNone/>
                <wp:docPr id="16" name="Text Box 16"/>
                <wp:cNvGraphicFramePr/>
                <a:graphic xmlns:a="http://schemas.openxmlformats.org/drawingml/2006/main">
                  <a:graphicData uri="http://schemas.microsoft.com/office/word/2010/wordprocessingShape">
                    <wps:wsp>
                      <wps:cNvSpPr txBox="1"/>
                      <wps:spPr>
                        <a:xfrm>
                          <a:off x="0" y="0"/>
                          <a:ext cx="2204720" cy="436880"/>
                        </a:xfrm>
                        <a:prstGeom prst="rect">
                          <a:avLst/>
                        </a:prstGeom>
                        <a:solidFill>
                          <a:schemeClr val="lt1"/>
                        </a:solidFill>
                        <a:ln w="6350">
                          <a:solidFill>
                            <a:prstClr val="black"/>
                          </a:solidFill>
                        </a:ln>
                      </wps:spPr>
                      <wps:txbx>
                        <w:txbxContent>
                          <w:p w14:paraId="50EA508B" w14:textId="77777777" w:rsidR="001A5FC2" w:rsidRPr="00C70DCF" w:rsidRDefault="00252C3F" w:rsidP="001A5FC2">
                            <w:pPr>
                              <w:rPr>
                                <w:rFonts w:ascii="Avenir Book" w:hAnsi="Avenir Book"/>
                                <w:sz w:val="28"/>
                                <w:szCs w:val="28"/>
                              </w:rPr>
                            </w:pPr>
                            <w:r w:rsidRPr="00C70DCF">
                              <w:rPr>
                                <w:rFonts w:ascii="Avenir Book" w:hAnsi="Avenir Book"/>
                                <w:sz w:val="28"/>
                                <w:szCs w:val="28"/>
                              </w:rPr>
                              <w:t>Assessment of need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62CB1B" id="Text Box 16" o:spid="_x0000_s1029" type="#_x0000_t202" style="position:absolute;left:0;text-align:left;margin-left:326.4pt;margin-top:518.7pt;width:173.6pt;height:3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" fillcolor="white [3201]" strokeweight=".5pt">
                <v:textbox>
                  <w:txbxContent>
                    <w:p w14:paraId="50EA508B" w14:textId="77777777" w:rsidR="001A5FC2" w:rsidRPr="00C70DCF" w:rsidRDefault="00252C3F" w:rsidP="001A5FC2">
                      <w:pPr>
                        <w:rPr>
                          <w:rFonts w:ascii="Avenir Book" w:hAnsi="Avenir Book"/>
                          <w:sz w:val="28"/>
                          <w:szCs w:val="28"/>
                        </w:rPr>
                      </w:pPr>
                      <w:r w:rsidRPr="00C70DCF">
                        <w:rPr>
                          <w:rFonts w:ascii="Avenir Book" w:hAnsi="Avenir Book"/>
                          <w:sz w:val="28"/>
                          <w:szCs w:val="28"/>
                        </w:rPr>
                        <w:t>Assessment of need</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58FE9C91" wp14:editId="36AB2C37">
                <wp:simplePos x="0" y="0"/>
                <wp:positionH relativeFrom="column">
                  <wp:posOffset>3926840</wp:posOffset>
                </wp:positionH>
                <wp:positionV relativeFrom="paragraph">
                  <wp:posOffset>2401570</wp:posOffset>
                </wp:positionV>
                <wp:extent cx="1214120" cy="1026160"/>
                <wp:effectExtent l="25400" t="0" r="68580" b="78740"/>
                <wp:wrapNone/>
                <wp:docPr id="43" name="Elbow Connector 43"/>
                <wp:cNvGraphicFramePr/>
                <a:graphic xmlns:a="http://schemas.openxmlformats.org/drawingml/2006/main">
                  <a:graphicData uri="http://schemas.microsoft.com/office/word/2010/wordprocessingShape">
                    <wps:wsp>
                      <wps:cNvCnPr/>
                      <wps:spPr>
                        <a:xfrm flipH="1">
                          <a:off x="0" y="0"/>
                          <a:ext cx="1214120" cy="1026160"/>
                        </a:xfrm>
                        <a:prstGeom prst="bentConnector3">
                          <a:avLst>
                            <a:gd name="adj1" fmla="val -36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A86A44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309.2pt;margin-top:189.1pt;width:95.6pt;height:80.8pt;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" adj="-778" strokecolor="#4579b8 [3044]">
                <v:stroke endarrow="block"/>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882D9AE" wp14:editId="2EE5D382">
                <wp:simplePos x="0" y="0"/>
                <wp:positionH relativeFrom="column">
                  <wp:posOffset>497840</wp:posOffset>
                </wp:positionH>
                <wp:positionV relativeFrom="paragraph">
                  <wp:posOffset>3041650</wp:posOffset>
                </wp:positionV>
                <wp:extent cx="1259840" cy="386080"/>
                <wp:effectExtent l="25400" t="0" r="48260" b="71120"/>
                <wp:wrapNone/>
                <wp:docPr id="40" name="Elbow Connector 40"/>
                <wp:cNvGraphicFramePr/>
                <a:graphic xmlns:a="http://schemas.openxmlformats.org/drawingml/2006/main">
                  <a:graphicData uri="http://schemas.microsoft.com/office/word/2010/wordprocessingShape">
                    <wps:wsp>
                      <wps:cNvCnPr/>
                      <wps:spPr>
                        <a:xfrm>
                          <a:off x="0" y="0"/>
                          <a:ext cx="1259840" cy="386080"/>
                        </a:xfrm>
                        <a:prstGeom prst="bentConnector3">
                          <a:avLst>
                            <a:gd name="adj1" fmla="val -161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40" o:spid="_x0000_s1046" type="#_x0000_t34" style="height:30.4pt;margin-left:39.2pt;margin-top:239.5pt;mso-wrap-distance-bottom:0;mso-wrap-distance-left:9pt;mso-wrap-distance-right:9pt;mso-wrap-distance-top:0;mso-wrap-style:square;position:absolute;visibility:visible;width:99.2pt;z-index:251696128" adj="-348" strokecolor="#4579b8">
                <v:stroke endarrow="block"/>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1F00043" wp14:editId="2F46E29B">
                <wp:simplePos x="0" y="0"/>
                <wp:positionH relativeFrom="column">
                  <wp:posOffset>1757680</wp:posOffset>
                </wp:positionH>
                <wp:positionV relativeFrom="paragraph">
                  <wp:posOffset>3041650</wp:posOffset>
                </wp:positionV>
                <wp:extent cx="2164080" cy="640080"/>
                <wp:effectExtent l="0" t="0" r="7620" b="7620"/>
                <wp:wrapNone/>
                <wp:docPr id="10" name="Text Box 10"/>
                <wp:cNvGraphicFramePr/>
                <a:graphic xmlns:a="http://schemas.openxmlformats.org/drawingml/2006/main">
                  <a:graphicData uri="http://schemas.microsoft.com/office/word/2010/wordprocessingShape">
                    <wps:wsp>
                      <wps:cNvSpPr txBox="1"/>
                      <wps:spPr>
                        <a:xfrm>
                          <a:off x="0" y="0"/>
                          <a:ext cx="2164080" cy="640080"/>
                        </a:xfrm>
                        <a:prstGeom prst="rect">
                          <a:avLst/>
                        </a:prstGeom>
                        <a:solidFill>
                          <a:schemeClr val="lt1"/>
                        </a:solidFill>
                        <a:ln w="6350">
                          <a:solidFill>
                            <a:prstClr val="black"/>
                          </a:solidFill>
                        </a:ln>
                      </wps:spPr>
                      <wps:txbx>
                        <w:txbxContent>
                          <w:p w14:paraId="6AA9E1F0" w14:textId="77777777" w:rsidR="001A5FC2" w:rsidRPr="002B2491" w:rsidRDefault="00252C3F" w:rsidP="001A5FC2">
                            <w:pPr>
                              <w:rPr>
                                <w:sz w:val="28"/>
                                <w:szCs w:val="28"/>
                              </w:rPr>
                            </w:pPr>
                            <w:r w:rsidRPr="00D37060">
                              <w:rPr>
                                <w:rFonts w:ascii="Avenir Book" w:hAnsi="Avenir Book"/>
                                <w:sz w:val="28"/>
                                <w:szCs w:val="28"/>
                              </w:rPr>
                              <w:t xml:space="preserve">All factors </w:t>
                            </w:r>
                            <w:r>
                              <w:rPr>
                                <w:rFonts w:ascii="Avenir Book" w:hAnsi="Avenir Book"/>
                                <w:sz w:val="28"/>
                                <w:szCs w:val="28"/>
                              </w:rPr>
                              <w:t xml:space="preserve">&amp; </w:t>
                            </w:r>
                            <w:r w:rsidRPr="00D37060">
                              <w:rPr>
                                <w:rFonts w:ascii="Avenir Book" w:hAnsi="Avenir Book"/>
                                <w:sz w:val="28"/>
                                <w:szCs w:val="28"/>
                              </w:rPr>
                              <w:t>information considered &amp;</w:t>
                            </w:r>
                            <w:r>
                              <w:rPr>
                                <w:sz w:val="28"/>
                                <w:szCs w:val="28"/>
                              </w:rPr>
                              <w:t xml:space="preserve"> </w:t>
                            </w:r>
                            <w:r w:rsidRPr="008A2542">
                              <w:rPr>
                                <w:rFonts w:ascii="Avenir Book" w:hAnsi="Avenir Book"/>
                                <w:sz w:val="28"/>
                                <w:szCs w:val="28"/>
                              </w:rPr>
                              <w:t>recorded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F00043" id="Text Box 10" o:spid="_x0000_s1030" type="#_x0000_t202" style="position:absolute;left:0;text-align:left;margin-left:138.4pt;margin-top:239.5pt;width:170.4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" fillcolor="white [3201]" strokeweight=".5pt">
                <v:textbox>
                  <w:txbxContent>
                    <w:p w14:paraId="6AA9E1F0" w14:textId="77777777" w:rsidR="001A5FC2" w:rsidRPr="002B2491" w:rsidRDefault="00252C3F" w:rsidP="001A5FC2">
                      <w:pPr>
                        <w:rPr>
                          <w:sz w:val="28"/>
                          <w:szCs w:val="28"/>
                        </w:rPr>
                      </w:pPr>
                      <w:r w:rsidRPr="00D37060">
                        <w:rPr>
                          <w:rFonts w:ascii="Avenir Book" w:hAnsi="Avenir Book"/>
                          <w:sz w:val="28"/>
                          <w:szCs w:val="28"/>
                        </w:rPr>
                        <w:t xml:space="preserve">All factors </w:t>
                      </w:r>
                      <w:r>
                        <w:rPr>
                          <w:rFonts w:ascii="Avenir Book" w:hAnsi="Avenir Book"/>
                          <w:sz w:val="28"/>
                          <w:szCs w:val="28"/>
                        </w:rPr>
                        <w:t xml:space="preserve">&amp; </w:t>
                      </w:r>
                      <w:r w:rsidRPr="00D37060">
                        <w:rPr>
                          <w:rFonts w:ascii="Avenir Book" w:hAnsi="Avenir Book"/>
                          <w:sz w:val="28"/>
                          <w:szCs w:val="28"/>
                        </w:rPr>
                        <w:t>information considered &amp;</w:t>
                      </w:r>
                      <w:r>
                        <w:rPr>
                          <w:sz w:val="28"/>
                          <w:szCs w:val="28"/>
                        </w:rPr>
                        <w:t xml:space="preserve"> </w:t>
                      </w:r>
                      <w:r w:rsidRPr="008A2542">
                        <w:rPr>
                          <w:rFonts w:ascii="Avenir Book" w:hAnsi="Avenir Book"/>
                          <w:sz w:val="28"/>
                          <w:szCs w:val="28"/>
                        </w:rPr>
                        <w:t>recorded</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D702D19" wp14:editId="637EFB49">
                <wp:simplePos x="0" y="0"/>
                <wp:positionH relativeFrom="column">
                  <wp:posOffset>4145280</wp:posOffset>
                </wp:positionH>
                <wp:positionV relativeFrom="paragraph">
                  <wp:posOffset>1954530</wp:posOffset>
                </wp:positionV>
                <wp:extent cx="2204720" cy="447040"/>
                <wp:effectExtent l="0" t="0" r="17780" b="10160"/>
                <wp:wrapNone/>
                <wp:docPr id="9" name="Text Box 9"/>
                <wp:cNvGraphicFramePr/>
                <a:graphic xmlns:a="http://schemas.openxmlformats.org/drawingml/2006/main">
                  <a:graphicData uri="http://schemas.microsoft.com/office/word/2010/wordprocessingShape">
                    <wps:wsp>
                      <wps:cNvSpPr txBox="1"/>
                      <wps:spPr>
                        <a:xfrm>
                          <a:off x="0" y="0"/>
                          <a:ext cx="2204720" cy="447040"/>
                        </a:xfrm>
                        <a:prstGeom prst="rect">
                          <a:avLst/>
                        </a:prstGeom>
                        <a:solidFill>
                          <a:schemeClr val="lt1"/>
                        </a:solidFill>
                        <a:ln w="6350">
                          <a:solidFill>
                            <a:prstClr val="black"/>
                          </a:solidFill>
                        </a:ln>
                      </wps:spPr>
                      <wps:txbx>
                        <w:txbxContent>
                          <w:p w14:paraId="488A2375" w14:textId="77777777" w:rsidR="001A5FC2" w:rsidRPr="006343CB" w:rsidRDefault="00252C3F" w:rsidP="001A5FC2">
                            <w:pPr>
                              <w:rPr>
                                <w:rFonts w:ascii="Avenir Book" w:hAnsi="Avenir Book"/>
                                <w:sz w:val="28"/>
                                <w:szCs w:val="28"/>
                              </w:rPr>
                            </w:pPr>
                            <w:r w:rsidRPr="006343CB">
                              <w:rPr>
                                <w:rFonts w:ascii="Avenir Book" w:hAnsi="Avenir Book"/>
                                <w:sz w:val="28"/>
                                <w:szCs w:val="28"/>
                              </w:rPr>
                              <w:t>Report to: Director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702D19" id="Text Box 9" o:spid="_x0000_s1031" type="#_x0000_t202" style="position:absolute;left:0;text-align:left;margin-left:326.4pt;margin-top:153.9pt;width:173.6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" fillcolor="white [3201]" strokeweight=".5pt">
                <v:textbox>
                  <w:txbxContent>
                    <w:p w14:paraId="488A2375" w14:textId="77777777" w:rsidR="001A5FC2" w:rsidRPr="006343CB" w:rsidRDefault="00252C3F" w:rsidP="001A5FC2">
                      <w:pPr>
                        <w:rPr>
                          <w:rFonts w:ascii="Avenir Book" w:hAnsi="Avenir Book"/>
                          <w:sz w:val="28"/>
                          <w:szCs w:val="28"/>
                        </w:rPr>
                      </w:pPr>
                      <w:r w:rsidRPr="006343CB">
                        <w:rPr>
                          <w:rFonts w:ascii="Avenir Book" w:hAnsi="Avenir Book"/>
                          <w:sz w:val="28"/>
                          <w:szCs w:val="28"/>
                        </w:rPr>
                        <w:t>Report to: Director</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197B0C3E" wp14:editId="20916F81">
                <wp:simplePos x="0" y="0"/>
                <wp:positionH relativeFrom="column">
                  <wp:posOffset>5191760</wp:posOffset>
                </wp:positionH>
                <wp:positionV relativeFrom="paragraph">
                  <wp:posOffset>1578610</wp:posOffset>
                </wp:positionV>
                <wp:extent cx="0" cy="375920"/>
                <wp:effectExtent l="63500" t="0" r="38100" b="30480"/>
                <wp:wrapNone/>
                <wp:docPr id="28" name="Straight Arrow Connector 28"/>
                <wp:cNvGraphicFramePr/>
                <a:graphic xmlns:a="http://schemas.openxmlformats.org/drawingml/2006/main">
                  <a:graphicData uri="http://schemas.microsoft.com/office/word/2010/wordprocessingShape">
                    <wps:wsp>
                      <wps:cNvCnPr/>
                      <wps:spPr>
                        <a:xfrm>
                          <a:off x="0" y="0"/>
                          <a:ext cx="0" cy="375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49" type="#_x0000_t32" style="height:29.6pt;margin-left:408.8pt;margin-top:124.3pt;mso-wrap-distance-bottom:0;mso-wrap-distance-left:9pt;mso-wrap-distance-right:9pt;mso-wrap-distance-top:0;mso-wrap-style:square;position:absolute;visibility:visible;width:0;z-index:251694080" strokecolor="#4579b8">
                <v:stroke endarrow="block"/>
              </v:shape>
            </w:pict>
          </mc:Fallback>
        </mc:AlternateContent>
      </w:r>
      <w:r>
        <w:rPr>
          <w:noProof/>
          <w:lang w:eastAsia="en-GB"/>
        </w:rPr>
        <mc:AlternateContent>
          <mc:Choice Requires="wps">
            <w:drawing>
              <wp:anchor distT="0" distB="0" distL="114300" distR="114300" simplePos="0" relativeHeight="251691008" behindDoc="0" locked="0" layoutInCell="1" allowOverlap="1" wp14:anchorId="066F7E8F" wp14:editId="7E56ED7E">
                <wp:simplePos x="0" y="0"/>
                <wp:positionH relativeFrom="column">
                  <wp:posOffset>495300</wp:posOffset>
                </wp:positionH>
                <wp:positionV relativeFrom="paragraph">
                  <wp:posOffset>1189990</wp:posOffset>
                </wp:positionV>
                <wp:extent cx="0" cy="331470"/>
                <wp:effectExtent l="63500" t="0" r="38100" b="36830"/>
                <wp:wrapNone/>
                <wp:docPr id="27" name="Straight Arrow Connector 27"/>
                <wp:cNvGraphicFramePr/>
                <a:graphic xmlns:a="http://schemas.openxmlformats.org/drawingml/2006/main">
                  <a:graphicData uri="http://schemas.microsoft.com/office/word/2010/wordprocessingShape">
                    <wps:wsp>
                      <wps:cNvCnPr/>
                      <wps:spPr>
                        <a:xfrm>
                          <a:off x="0" y="0"/>
                          <a:ext cx="0" cy="3314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50" type="#_x0000_t32" style="height:26.1pt;margin-left:39pt;margin-top:93.7pt;mso-wrap-distance-bottom:0;mso-wrap-distance-left:9pt;mso-wrap-distance-right:9pt;mso-wrap-distance-top:0;mso-wrap-style:square;position:absolute;visibility:visible;width:0;z-index:251692032" strokecolor="#4579b8">
                <v:stroke endarrow="block"/>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7E1E7CB" wp14:editId="60863BAC">
                <wp:simplePos x="0" y="0"/>
                <wp:positionH relativeFrom="column">
                  <wp:posOffset>3921760</wp:posOffset>
                </wp:positionH>
                <wp:positionV relativeFrom="paragraph">
                  <wp:posOffset>288290</wp:posOffset>
                </wp:positionV>
                <wp:extent cx="1270000" cy="132080"/>
                <wp:effectExtent l="0" t="0" r="12700" b="20320"/>
                <wp:wrapNone/>
                <wp:docPr id="26" name="Elbow Connector 26"/>
                <wp:cNvGraphicFramePr/>
                <a:graphic xmlns:a="http://schemas.openxmlformats.org/drawingml/2006/main">
                  <a:graphicData uri="http://schemas.microsoft.com/office/word/2010/wordprocessingShape">
                    <wps:wsp>
                      <wps:cNvCnPr/>
                      <wps:spPr>
                        <a:xfrm>
                          <a:off x="0" y="0"/>
                          <a:ext cx="1270000" cy="132080"/>
                        </a:xfrm>
                        <a:prstGeom prst="bentConnector3">
                          <a:avLst>
                            <a:gd name="adj1" fmla="val 98800"/>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6" o:spid="_x0000_s1051" type="#_x0000_t34" style="height:10.4pt;margin-left:308.8pt;margin-top:22.7pt;mso-wrap-distance-bottom:0;mso-wrap-distance-left:9pt;mso-wrap-distance-right:9pt;mso-wrap-distance-top:0;mso-wrap-style:square;position:absolute;visibility:visible;width:100pt;z-index:251689984" adj="21341" strokecolor="#4579b8"/>
            </w:pict>
          </mc:Fallback>
        </mc:AlternateContent>
      </w:r>
      <w:r>
        <w:rPr>
          <w:noProof/>
          <w:lang w:eastAsia="en-GB"/>
        </w:rPr>
        <mc:AlternateContent>
          <mc:Choice Requires="wps">
            <w:drawing>
              <wp:anchor distT="0" distB="0" distL="114300" distR="114300" simplePos="0" relativeHeight="251686912" behindDoc="0" locked="0" layoutInCell="1" allowOverlap="1" wp14:anchorId="18AC2907" wp14:editId="1FAEA878">
                <wp:simplePos x="0" y="0"/>
                <wp:positionH relativeFrom="column">
                  <wp:posOffset>497840</wp:posOffset>
                </wp:positionH>
                <wp:positionV relativeFrom="paragraph">
                  <wp:posOffset>288290</wp:posOffset>
                </wp:positionV>
                <wp:extent cx="1310640" cy="193040"/>
                <wp:effectExtent l="0" t="0" r="10160" b="22860"/>
                <wp:wrapNone/>
                <wp:docPr id="24" name="Elbow Connector 24"/>
                <wp:cNvGraphicFramePr/>
                <a:graphic xmlns:a="http://schemas.openxmlformats.org/drawingml/2006/main">
                  <a:graphicData uri="http://schemas.microsoft.com/office/word/2010/wordprocessingShape">
                    <wps:wsp>
                      <wps:cNvCnPr/>
                      <wps:spPr>
                        <a:xfrm flipH="1">
                          <a:off x="0" y="0"/>
                          <a:ext cx="1310640" cy="193040"/>
                        </a:xfrm>
                        <a:prstGeom prst="bentConnector3">
                          <a:avLst>
                            <a:gd name="adj1" fmla="val 9806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4" o:spid="_x0000_s1052" type="#_x0000_t34" style="flip:x;height:15.2pt;margin-left:39.2pt;margin-top:22.7pt;mso-height-percent:0;mso-height-relative:margin;mso-width-percent:0;mso-width-relative:margin;mso-wrap-distance-bottom:0;mso-wrap-distance-left:9pt;mso-wrap-distance-right:9pt;mso-wrap-distance-top:0;mso-wrap-style:square;position:absolute;visibility:visible;width:103.2pt;z-index:251687936" adj="21181" strokecolor="#4579b8"/>
            </w:pict>
          </mc:Fallback>
        </mc:AlternateContent>
      </w:r>
      <w:r>
        <w:rPr>
          <w:noProof/>
          <w:lang w:eastAsia="en-GB"/>
        </w:rPr>
        <mc:AlternateContent>
          <mc:Choice Requires="wps">
            <w:drawing>
              <wp:anchor distT="0" distB="0" distL="114300" distR="114300" simplePos="0" relativeHeight="251682816" behindDoc="0" locked="0" layoutInCell="1" allowOverlap="1" wp14:anchorId="24815448" wp14:editId="4B40422B">
                <wp:simplePos x="0" y="0"/>
                <wp:positionH relativeFrom="column">
                  <wp:posOffset>1808480</wp:posOffset>
                </wp:positionH>
                <wp:positionV relativeFrom="paragraph">
                  <wp:posOffset>95250</wp:posOffset>
                </wp:positionV>
                <wp:extent cx="2113280" cy="579120"/>
                <wp:effectExtent l="0" t="0" r="7620" b="17780"/>
                <wp:wrapNone/>
                <wp:docPr id="19" name="Text Box 19"/>
                <wp:cNvGraphicFramePr/>
                <a:graphic xmlns:a="http://schemas.openxmlformats.org/drawingml/2006/main">
                  <a:graphicData uri="http://schemas.microsoft.com/office/word/2010/wordprocessingShape">
                    <wps:wsp>
                      <wps:cNvSpPr txBox="1"/>
                      <wps:spPr>
                        <a:xfrm>
                          <a:off x="0" y="0"/>
                          <a:ext cx="2113280" cy="579120"/>
                        </a:xfrm>
                        <a:prstGeom prst="rect">
                          <a:avLst/>
                        </a:prstGeom>
                        <a:solidFill>
                          <a:schemeClr val="lt1"/>
                        </a:solidFill>
                        <a:ln w="6350">
                          <a:solidFill>
                            <a:prstClr val="black"/>
                          </a:solidFill>
                        </a:ln>
                      </wps:spPr>
                      <wps:txbx>
                        <w:txbxContent>
                          <w:p w14:paraId="6FF4384D" w14:textId="77777777" w:rsidR="001A5FC2" w:rsidRPr="006343CB" w:rsidRDefault="00252C3F" w:rsidP="001A5FC2">
                            <w:pPr>
                              <w:rPr>
                                <w:rFonts w:ascii="Avenir Book" w:hAnsi="Avenir Book"/>
                                <w:sz w:val="28"/>
                                <w:szCs w:val="28"/>
                              </w:rPr>
                            </w:pPr>
                            <w:r>
                              <w:rPr>
                                <w:rFonts w:ascii="Avenir Book" w:hAnsi="Avenir Book"/>
                                <w:sz w:val="28"/>
                                <w:szCs w:val="28"/>
                              </w:rPr>
                              <w:t>You have a suspicion or concern…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4815448" id="Text Box 19" o:spid="_x0000_s1032" type="#_x0000_t202" style="position:absolute;left:0;text-align:left;margin-left:142.4pt;margin-top:7.5pt;width:166.4pt;height:4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" fillcolor="white [3201]" strokeweight=".5pt">
                <v:textbox>
                  <w:txbxContent>
                    <w:p w14:paraId="6FF4384D" w14:textId="77777777" w:rsidR="001A5FC2" w:rsidRPr="006343CB" w:rsidRDefault="00252C3F" w:rsidP="001A5FC2">
                      <w:pPr>
                        <w:rPr>
                          <w:rFonts w:ascii="Avenir Book" w:hAnsi="Avenir Book"/>
                          <w:sz w:val="28"/>
                          <w:szCs w:val="28"/>
                        </w:rPr>
                      </w:pPr>
                      <w:r>
                        <w:rPr>
                          <w:rFonts w:ascii="Avenir Book" w:hAnsi="Avenir Book"/>
                          <w:sz w:val="28"/>
                          <w:szCs w:val="28"/>
                        </w:rPr>
                        <w:t>You have a suspicion or concern…</w:t>
                      </w:r>
                    </w:p>
                  </w:txbxContent>
                </v:textbox>
              </v:shape>
            </w:pict>
          </mc:Fallback>
        </mc:AlternateContent>
      </w:r>
    </w:p>
    <w:p w14:paraId="1FE0EE0E" w14:textId="77777777" w:rsidR="00C71118" w:rsidRPr="00F906FE" w:rsidRDefault="00FB3B86" w:rsidP="00CA7731">
      <w:pPr>
        <w:jc w:val="center"/>
      </w:pPr>
    </w:p>
    <w:p w14:paraId="13196520" w14:textId="72EC5ADE" w:rsidR="00D56108" w:rsidRPr="00F906FE" w:rsidRDefault="003D507F" w:rsidP="00CA7731">
      <w:pPr>
        <w:jc w:val="center"/>
      </w:pPr>
      <w:r>
        <w:rPr>
          <w:noProof/>
          <w:lang w:eastAsia="en-GB"/>
        </w:rPr>
        <mc:AlternateContent>
          <mc:Choice Requires="wps">
            <w:drawing>
              <wp:anchor distT="0" distB="0" distL="114300" distR="114300" simplePos="0" relativeHeight="251660288" behindDoc="0" locked="0" layoutInCell="1" allowOverlap="1" wp14:anchorId="3C57C607" wp14:editId="6F64E1F4">
                <wp:simplePos x="0" y="0"/>
                <wp:positionH relativeFrom="column">
                  <wp:posOffset>-267685</wp:posOffset>
                </wp:positionH>
                <wp:positionV relativeFrom="paragraph">
                  <wp:posOffset>165427</wp:posOffset>
                </wp:positionV>
                <wp:extent cx="1908328" cy="794583"/>
                <wp:effectExtent l="0" t="0" r="9525" b="18415"/>
                <wp:wrapNone/>
                <wp:docPr id="6" name="Text Box 6"/>
                <wp:cNvGraphicFramePr/>
                <a:graphic xmlns:a="http://schemas.openxmlformats.org/drawingml/2006/main">
                  <a:graphicData uri="http://schemas.microsoft.com/office/word/2010/wordprocessingShape">
                    <wps:wsp>
                      <wps:cNvSpPr txBox="1"/>
                      <wps:spPr>
                        <a:xfrm>
                          <a:off x="0" y="0"/>
                          <a:ext cx="1908328" cy="794583"/>
                        </a:xfrm>
                        <a:prstGeom prst="rect">
                          <a:avLst/>
                        </a:prstGeom>
                        <a:solidFill>
                          <a:schemeClr val="lt1"/>
                        </a:solidFill>
                        <a:ln w="6350">
                          <a:solidFill>
                            <a:prstClr val="black"/>
                          </a:solidFill>
                        </a:ln>
                      </wps:spPr>
                      <wps:txbx>
                        <w:txbxContent>
                          <w:p w14:paraId="31D2FD16" w14:textId="77777777" w:rsidR="001A5FC2" w:rsidRPr="00D37060" w:rsidRDefault="00252C3F" w:rsidP="001A5FC2">
                            <w:pPr>
                              <w:rPr>
                                <w:rFonts w:ascii="Avenir Book" w:hAnsi="Avenir Book"/>
                                <w:sz w:val="28"/>
                                <w:szCs w:val="28"/>
                              </w:rPr>
                            </w:pPr>
                            <w:r w:rsidRPr="00D37060">
                              <w:rPr>
                                <w:rFonts w:ascii="Avenir Book" w:hAnsi="Avenir Book"/>
                                <w:sz w:val="28"/>
                                <w:szCs w:val="28"/>
                              </w:rPr>
                              <w:t>About a child</w:t>
                            </w:r>
                            <w:r>
                              <w:rPr>
                                <w:rFonts w:ascii="Avenir Book" w:hAnsi="Avenir Book"/>
                                <w:sz w:val="28"/>
                                <w:szCs w:val="28"/>
                              </w:rPr>
                              <w:t xml:space="preserve">, </w:t>
                            </w:r>
                            <w:r w:rsidRPr="00FA6553">
                              <w:rPr>
                                <w:rFonts w:ascii="Avenir Book" w:hAnsi="Avenir Book"/>
                                <w:sz w:val="28"/>
                                <w:szCs w:val="28"/>
                              </w:rPr>
                              <w:t>young person</w:t>
                            </w:r>
                            <w:r w:rsidRPr="00D37060">
                              <w:rPr>
                                <w:rFonts w:ascii="Avenir Book" w:hAnsi="Avenir Book"/>
                                <w:sz w:val="28"/>
                                <w:szCs w:val="28"/>
                              </w:rPr>
                              <w:t xml:space="preserve"> or vulnerable adult</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C607" id="Text Box 6" o:spid="_x0000_s1033" type="#_x0000_t202" style="position:absolute;left:0;text-align:left;margin-left:-21.1pt;margin-top:13.05pt;width:150.25pt;height:6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" fillcolor="white [3201]" strokeweight=".5pt">
                <v:textbox>
                  <w:txbxContent>
                    <w:p w14:paraId="31D2FD16" w14:textId="77777777" w:rsidR="001A5FC2" w:rsidRPr="00D37060" w:rsidRDefault="00252C3F" w:rsidP="001A5FC2">
                      <w:pPr>
                        <w:rPr>
                          <w:rFonts w:ascii="Avenir Book" w:hAnsi="Avenir Book"/>
                          <w:sz w:val="28"/>
                          <w:szCs w:val="28"/>
                        </w:rPr>
                      </w:pPr>
                      <w:r w:rsidRPr="00D37060">
                        <w:rPr>
                          <w:rFonts w:ascii="Avenir Book" w:hAnsi="Avenir Book"/>
                          <w:sz w:val="28"/>
                          <w:szCs w:val="28"/>
                        </w:rPr>
                        <w:t>About a child</w:t>
                      </w:r>
                      <w:r>
                        <w:rPr>
                          <w:rFonts w:ascii="Avenir Book" w:hAnsi="Avenir Book"/>
                          <w:sz w:val="28"/>
                          <w:szCs w:val="28"/>
                        </w:rPr>
                        <w:t xml:space="preserve">, </w:t>
                      </w:r>
                      <w:r w:rsidRPr="00FA6553">
                        <w:rPr>
                          <w:rFonts w:ascii="Avenir Book" w:hAnsi="Avenir Book"/>
                          <w:sz w:val="28"/>
                          <w:szCs w:val="28"/>
                        </w:rPr>
                        <w:t>young person</w:t>
                      </w:r>
                      <w:r w:rsidRPr="00D37060">
                        <w:rPr>
                          <w:rFonts w:ascii="Avenir Book" w:hAnsi="Avenir Book"/>
                          <w:sz w:val="28"/>
                          <w:szCs w:val="28"/>
                        </w:rPr>
                        <w:t xml:space="preserve"> or vulnerable adult</w:t>
                      </w:r>
                    </w:p>
                  </w:txbxContent>
                </v:textbox>
              </v:shape>
            </w:pict>
          </mc:Fallback>
        </mc:AlternateContent>
      </w:r>
      <w:r w:rsidR="003124A4">
        <w:rPr>
          <w:noProof/>
          <w:lang w:eastAsia="en-GB"/>
        </w:rPr>
        <mc:AlternateContent>
          <mc:Choice Requires="wps">
            <w:drawing>
              <wp:anchor distT="0" distB="0" distL="114300" distR="114300" simplePos="0" relativeHeight="251658240" behindDoc="0" locked="0" layoutInCell="1" allowOverlap="1" wp14:anchorId="0A81BC8B" wp14:editId="508148E3">
                <wp:simplePos x="0" y="0"/>
                <wp:positionH relativeFrom="column">
                  <wp:posOffset>4147185</wp:posOffset>
                </wp:positionH>
                <wp:positionV relativeFrom="paragraph">
                  <wp:posOffset>99060</wp:posOffset>
                </wp:positionV>
                <wp:extent cx="2204720" cy="1158240"/>
                <wp:effectExtent l="0" t="0" r="24130" b="22860"/>
                <wp:wrapNone/>
                <wp:docPr id="5" name="Text Box 5"/>
                <wp:cNvGraphicFramePr/>
                <a:graphic xmlns:a="http://schemas.openxmlformats.org/drawingml/2006/main">
                  <a:graphicData uri="http://schemas.microsoft.com/office/word/2010/wordprocessingShape">
                    <wps:wsp>
                      <wps:cNvSpPr txBox="1"/>
                      <wps:spPr>
                        <a:xfrm>
                          <a:off x="0" y="0"/>
                          <a:ext cx="2204720" cy="1158240"/>
                        </a:xfrm>
                        <a:prstGeom prst="rect">
                          <a:avLst/>
                        </a:prstGeom>
                        <a:solidFill>
                          <a:schemeClr val="lt1"/>
                        </a:solidFill>
                        <a:ln w="6350">
                          <a:solidFill>
                            <a:prstClr val="black"/>
                          </a:solidFill>
                        </a:ln>
                      </wps:spPr>
                      <wps:txbx>
                        <w:txbxContent>
                          <w:p w14:paraId="07CD962F" w14:textId="77777777" w:rsidR="001A5FC2" w:rsidRPr="00D37060" w:rsidRDefault="00252C3F" w:rsidP="003D507F">
                            <w:pPr>
                              <w:rPr>
                                <w:rFonts w:ascii="Avenir Book" w:hAnsi="Avenir Book"/>
                                <w:sz w:val="28"/>
                                <w:szCs w:val="28"/>
                              </w:rPr>
                            </w:pPr>
                            <w:r w:rsidRPr="00D37060">
                              <w:rPr>
                                <w:rFonts w:ascii="Avenir Book" w:hAnsi="Avenir Book"/>
                                <w:sz w:val="28"/>
                                <w:szCs w:val="28"/>
                              </w:rPr>
                              <w:t>About the behaviour of staff, voluntee</w:t>
                            </w:r>
                            <w:r>
                              <w:rPr>
                                <w:rFonts w:ascii="Avenir Book" w:hAnsi="Avenir Book"/>
                                <w:sz w:val="28"/>
                                <w:szCs w:val="28"/>
                              </w:rPr>
                              <w:t xml:space="preserve">r, </w:t>
                            </w:r>
                            <w:r w:rsidRPr="00D37060">
                              <w:rPr>
                                <w:rFonts w:ascii="Avenir Book" w:hAnsi="Avenir Book"/>
                                <w:sz w:val="28"/>
                                <w:szCs w:val="28"/>
                              </w:rPr>
                              <w:t>other worker</w:t>
                            </w:r>
                            <w:r>
                              <w:rPr>
                                <w:rFonts w:ascii="Avenir Book" w:hAnsi="Avenir Book"/>
                                <w:sz w:val="28"/>
                                <w:szCs w:val="28"/>
                              </w:rPr>
                              <w:t>, parent, guardian or carer</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BC8B" id="Text Box 5" o:spid="_x0000_s1034" type="#_x0000_t202" style="position:absolute;left:0;text-align:left;margin-left:326.55pt;margin-top:7.8pt;width:173.6pt;height:9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" fillcolor="white [3201]" strokeweight=".5pt">
                <v:textbox>
                  <w:txbxContent>
                    <w:p w14:paraId="07CD962F" w14:textId="77777777" w:rsidR="001A5FC2" w:rsidRPr="00D37060" w:rsidRDefault="00252C3F" w:rsidP="003D507F">
                      <w:pPr>
                        <w:rPr>
                          <w:rFonts w:ascii="Avenir Book" w:hAnsi="Avenir Book"/>
                          <w:sz w:val="28"/>
                          <w:szCs w:val="28"/>
                        </w:rPr>
                      </w:pPr>
                      <w:r w:rsidRPr="00D37060">
                        <w:rPr>
                          <w:rFonts w:ascii="Avenir Book" w:hAnsi="Avenir Book"/>
                          <w:sz w:val="28"/>
                          <w:szCs w:val="28"/>
                        </w:rPr>
                        <w:t>About the behaviour of staff, voluntee</w:t>
                      </w:r>
                      <w:r>
                        <w:rPr>
                          <w:rFonts w:ascii="Avenir Book" w:hAnsi="Avenir Book"/>
                          <w:sz w:val="28"/>
                          <w:szCs w:val="28"/>
                        </w:rPr>
                        <w:t xml:space="preserve">r, </w:t>
                      </w:r>
                      <w:proofErr w:type="gramStart"/>
                      <w:r w:rsidRPr="00D37060">
                        <w:rPr>
                          <w:rFonts w:ascii="Avenir Book" w:hAnsi="Avenir Book"/>
                          <w:sz w:val="28"/>
                          <w:szCs w:val="28"/>
                        </w:rPr>
                        <w:t>other</w:t>
                      </w:r>
                      <w:proofErr w:type="gramEnd"/>
                      <w:r w:rsidRPr="00D37060">
                        <w:rPr>
                          <w:rFonts w:ascii="Avenir Book" w:hAnsi="Avenir Book"/>
                          <w:sz w:val="28"/>
                          <w:szCs w:val="28"/>
                        </w:rPr>
                        <w:t xml:space="preserve"> worker</w:t>
                      </w:r>
                      <w:r>
                        <w:rPr>
                          <w:rFonts w:ascii="Avenir Book" w:hAnsi="Avenir Book"/>
                          <w:sz w:val="28"/>
                          <w:szCs w:val="28"/>
                        </w:rPr>
                        <w:t>, parent, guardian or carer</w:t>
                      </w:r>
                    </w:p>
                  </w:txbxContent>
                </v:textbox>
              </v:shape>
            </w:pict>
          </mc:Fallback>
        </mc:AlternateContent>
      </w:r>
    </w:p>
    <w:p w14:paraId="50493C50" w14:textId="77777777" w:rsidR="00256DF3" w:rsidRPr="00F906FE" w:rsidRDefault="00FB3B86" w:rsidP="00CA7731">
      <w:pPr>
        <w:jc w:val="center"/>
      </w:pPr>
    </w:p>
    <w:p w14:paraId="249BB20A" w14:textId="77777777" w:rsidR="00D56108" w:rsidRPr="00F906FE" w:rsidRDefault="00FB3B86" w:rsidP="00CA7731">
      <w:pPr>
        <w:jc w:val="center"/>
      </w:pPr>
    </w:p>
    <w:p w14:paraId="0409EF78" w14:textId="77777777" w:rsidR="00D56108" w:rsidRPr="00F906FE" w:rsidRDefault="00FB3B86" w:rsidP="00CA7731">
      <w:pPr>
        <w:jc w:val="center"/>
      </w:pPr>
    </w:p>
    <w:p w14:paraId="0C348D2A" w14:textId="77777777" w:rsidR="00D56108" w:rsidRPr="00F906FE" w:rsidRDefault="00FB3B86" w:rsidP="00CA7731">
      <w:pPr>
        <w:jc w:val="center"/>
      </w:pPr>
    </w:p>
    <w:p w14:paraId="57182B12" w14:textId="77777777" w:rsidR="00D56108" w:rsidRPr="00F906FE" w:rsidRDefault="00FB3B86" w:rsidP="00CA7731">
      <w:pPr>
        <w:jc w:val="center"/>
      </w:pPr>
    </w:p>
    <w:p w14:paraId="55392ED3" w14:textId="7333005C" w:rsidR="00D56108" w:rsidRPr="00F906FE" w:rsidRDefault="003D507F" w:rsidP="00CA7731">
      <w:pPr>
        <w:jc w:val="center"/>
      </w:pPr>
      <w:r>
        <w:rPr>
          <w:noProof/>
          <w:lang w:eastAsia="en-GB"/>
        </w:rPr>
        <mc:AlternateContent>
          <mc:Choice Requires="wps">
            <w:drawing>
              <wp:anchor distT="0" distB="0" distL="114300" distR="114300" simplePos="0" relativeHeight="251662336" behindDoc="0" locked="0" layoutInCell="1" allowOverlap="1" wp14:anchorId="64006C54" wp14:editId="089B5DFA">
                <wp:simplePos x="0" y="0"/>
                <wp:positionH relativeFrom="column">
                  <wp:posOffset>-456565</wp:posOffset>
                </wp:positionH>
                <wp:positionV relativeFrom="paragraph">
                  <wp:posOffset>235585</wp:posOffset>
                </wp:positionV>
                <wp:extent cx="2023745" cy="1503680"/>
                <wp:effectExtent l="0" t="0" r="8255" b="7620"/>
                <wp:wrapNone/>
                <wp:docPr id="8" name="Text Box 8"/>
                <wp:cNvGraphicFramePr/>
                <a:graphic xmlns:a="http://schemas.openxmlformats.org/drawingml/2006/main">
                  <a:graphicData uri="http://schemas.microsoft.com/office/word/2010/wordprocessingShape">
                    <wps:wsp>
                      <wps:cNvSpPr txBox="1"/>
                      <wps:spPr>
                        <a:xfrm>
                          <a:off x="0" y="0"/>
                          <a:ext cx="2023745" cy="1503680"/>
                        </a:xfrm>
                        <a:prstGeom prst="rect">
                          <a:avLst/>
                        </a:prstGeom>
                        <a:solidFill>
                          <a:schemeClr val="lt1"/>
                        </a:solidFill>
                        <a:ln w="6350">
                          <a:solidFill>
                            <a:prstClr val="black"/>
                          </a:solidFill>
                        </a:ln>
                      </wps:spPr>
                      <wps:txbx>
                        <w:txbxContent>
                          <w:p w14:paraId="7902F531" w14:textId="7C5A7266" w:rsidR="001A5FC2" w:rsidRPr="00D37060" w:rsidRDefault="00252C3F" w:rsidP="001A5FC2">
                            <w:pPr>
                              <w:rPr>
                                <w:rFonts w:ascii="Avenir Book" w:hAnsi="Avenir Book"/>
                                <w:sz w:val="28"/>
                                <w:szCs w:val="28"/>
                              </w:rPr>
                            </w:pPr>
                            <w:r w:rsidRPr="00D37060">
                              <w:rPr>
                                <w:rFonts w:ascii="Avenir Book" w:hAnsi="Avenir Book"/>
                                <w:sz w:val="28"/>
                                <w:szCs w:val="28"/>
                              </w:rPr>
                              <w:t>Report to:</w:t>
                            </w:r>
                            <w:r>
                              <w:rPr>
                                <w:rFonts w:ascii="Avenir Book" w:hAnsi="Avenir Book"/>
                                <w:sz w:val="28"/>
                                <w:szCs w:val="28"/>
                              </w:rPr>
                              <w:t xml:space="preserve"> </w:t>
                            </w:r>
                            <w:r w:rsidRPr="00D37060">
                              <w:rPr>
                                <w:rFonts w:ascii="Avenir Book" w:hAnsi="Avenir Book"/>
                                <w:sz w:val="28"/>
                                <w:szCs w:val="28"/>
                              </w:rPr>
                              <w:t>designated child/</w:t>
                            </w:r>
                            <w:r w:rsidRPr="00FA6553">
                              <w:rPr>
                                <w:rFonts w:ascii="Avenir Book" w:hAnsi="Avenir Book"/>
                                <w:sz w:val="28"/>
                                <w:szCs w:val="28"/>
                              </w:rPr>
                              <w:t>young person</w:t>
                            </w:r>
                            <w:r w:rsidRPr="00D37060">
                              <w:rPr>
                                <w:rFonts w:ascii="Avenir Book" w:hAnsi="Avenir Book"/>
                                <w:sz w:val="28"/>
                                <w:szCs w:val="28"/>
                              </w:rPr>
                              <w:t xml:space="preserve"> </w:t>
                            </w:r>
                            <w:r>
                              <w:rPr>
                                <w:rFonts w:ascii="Avenir Book" w:hAnsi="Avenir Book"/>
                                <w:sz w:val="28"/>
                                <w:szCs w:val="28"/>
                              </w:rPr>
                              <w:t>/</w:t>
                            </w:r>
                            <w:r w:rsidRPr="00D37060">
                              <w:rPr>
                                <w:rFonts w:ascii="Avenir Book" w:hAnsi="Avenir Book"/>
                                <w:sz w:val="28"/>
                                <w:szCs w:val="28"/>
                              </w:rPr>
                              <w:t>vulnerable adult protection person (headteacher, parent,</w:t>
                            </w:r>
                            <w:r>
                              <w:rPr>
                                <w:rFonts w:ascii="Avenir Book" w:hAnsi="Avenir Book"/>
                                <w:sz w:val="28"/>
                                <w:szCs w:val="28"/>
                              </w:rPr>
                              <w:t xml:space="preserve"> </w:t>
                            </w:r>
                            <w:r w:rsidRPr="00D37060">
                              <w:rPr>
                                <w:rFonts w:ascii="Avenir Book" w:hAnsi="Avenir Book"/>
                                <w:sz w:val="28"/>
                                <w:szCs w:val="28"/>
                              </w:rPr>
                              <w:t>guardian, carer etc.)</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006C54" id="Text Box 8" o:spid="_x0000_s1035" type="#_x0000_t202" style="position:absolute;left:0;text-align:left;margin-left:-35.95pt;margin-top:18.55pt;width:159.35pt;height:1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" fillcolor="white [3201]" strokeweight=".5pt">
                <v:textbox>
                  <w:txbxContent>
                    <w:p w14:paraId="7902F531" w14:textId="7C5A7266" w:rsidR="001A5FC2" w:rsidRPr="00D37060" w:rsidRDefault="00252C3F" w:rsidP="001A5FC2">
                      <w:pPr>
                        <w:rPr>
                          <w:rFonts w:ascii="Avenir Book" w:hAnsi="Avenir Book"/>
                          <w:sz w:val="28"/>
                          <w:szCs w:val="28"/>
                        </w:rPr>
                      </w:pPr>
                      <w:r w:rsidRPr="00D37060">
                        <w:rPr>
                          <w:rFonts w:ascii="Avenir Book" w:hAnsi="Avenir Book"/>
                          <w:sz w:val="28"/>
                          <w:szCs w:val="28"/>
                        </w:rPr>
                        <w:t xml:space="preserve">Report </w:t>
                      </w:r>
                      <w:proofErr w:type="gramStart"/>
                      <w:r w:rsidRPr="00D37060">
                        <w:rPr>
                          <w:rFonts w:ascii="Avenir Book" w:hAnsi="Avenir Book"/>
                          <w:sz w:val="28"/>
                          <w:szCs w:val="28"/>
                        </w:rPr>
                        <w:t>to:</w:t>
                      </w:r>
                      <w:proofErr w:type="gramEnd"/>
                      <w:r>
                        <w:rPr>
                          <w:rFonts w:ascii="Avenir Book" w:hAnsi="Avenir Book"/>
                          <w:sz w:val="28"/>
                          <w:szCs w:val="28"/>
                        </w:rPr>
                        <w:t xml:space="preserve"> </w:t>
                      </w:r>
                      <w:r w:rsidRPr="00D37060">
                        <w:rPr>
                          <w:rFonts w:ascii="Avenir Book" w:hAnsi="Avenir Book"/>
                          <w:sz w:val="28"/>
                          <w:szCs w:val="28"/>
                        </w:rPr>
                        <w:t>designated child/</w:t>
                      </w:r>
                      <w:r w:rsidRPr="00FA6553">
                        <w:rPr>
                          <w:rFonts w:ascii="Avenir Book" w:hAnsi="Avenir Book"/>
                          <w:sz w:val="28"/>
                          <w:szCs w:val="28"/>
                        </w:rPr>
                        <w:t>young person</w:t>
                      </w:r>
                      <w:r w:rsidRPr="00D37060">
                        <w:rPr>
                          <w:rFonts w:ascii="Avenir Book" w:hAnsi="Avenir Book"/>
                          <w:sz w:val="28"/>
                          <w:szCs w:val="28"/>
                        </w:rPr>
                        <w:t xml:space="preserve"> </w:t>
                      </w:r>
                      <w:r>
                        <w:rPr>
                          <w:rFonts w:ascii="Avenir Book" w:hAnsi="Avenir Book"/>
                          <w:sz w:val="28"/>
                          <w:szCs w:val="28"/>
                        </w:rPr>
                        <w:t>/</w:t>
                      </w:r>
                      <w:r w:rsidRPr="00D37060">
                        <w:rPr>
                          <w:rFonts w:ascii="Avenir Book" w:hAnsi="Avenir Book"/>
                          <w:sz w:val="28"/>
                          <w:szCs w:val="28"/>
                        </w:rPr>
                        <w:t>vulnerable adult protection person (headteacher, parent,</w:t>
                      </w:r>
                      <w:r>
                        <w:rPr>
                          <w:rFonts w:ascii="Avenir Book" w:hAnsi="Avenir Book"/>
                          <w:sz w:val="28"/>
                          <w:szCs w:val="28"/>
                        </w:rPr>
                        <w:t xml:space="preserve"> </w:t>
                      </w:r>
                      <w:r w:rsidRPr="00D37060">
                        <w:rPr>
                          <w:rFonts w:ascii="Avenir Book" w:hAnsi="Avenir Book"/>
                          <w:sz w:val="28"/>
                          <w:szCs w:val="28"/>
                        </w:rPr>
                        <w:t>guardian, carer etc.)</w:t>
                      </w:r>
                    </w:p>
                  </w:txbxContent>
                </v:textbox>
              </v:shape>
            </w:pict>
          </mc:Fallback>
        </mc:AlternateContent>
      </w:r>
    </w:p>
    <w:p w14:paraId="0DC633F7" w14:textId="02D9A8F2" w:rsidR="00D56108" w:rsidRPr="00F906FE" w:rsidRDefault="00FB3B86" w:rsidP="00CA7731">
      <w:pPr>
        <w:jc w:val="center"/>
      </w:pPr>
    </w:p>
    <w:p w14:paraId="07C44002" w14:textId="77777777" w:rsidR="00D56108" w:rsidRPr="00F906FE" w:rsidRDefault="00FB3B86" w:rsidP="00CA7731">
      <w:pPr>
        <w:jc w:val="center"/>
      </w:pPr>
    </w:p>
    <w:p w14:paraId="0ED845D3" w14:textId="77777777" w:rsidR="00D56108" w:rsidRPr="00F906FE" w:rsidRDefault="00FB3B86" w:rsidP="00CA7731">
      <w:pPr>
        <w:jc w:val="center"/>
      </w:pPr>
    </w:p>
    <w:p w14:paraId="19FB72DE" w14:textId="77777777" w:rsidR="00D56108" w:rsidRPr="00F906FE" w:rsidRDefault="00FB3B86" w:rsidP="00CA7731">
      <w:pPr>
        <w:jc w:val="center"/>
      </w:pPr>
    </w:p>
    <w:p w14:paraId="5E725F80" w14:textId="77777777" w:rsidR="00D56108" w:rsidRPr="00F906FE" w:rsidRDefault="00FB3B86" w:rsidP="00CA7731">
      <w:pPr>
        <w:jc w:val="center"/>
      </w:pPr>
    </w:p>
    <w:p w14:paraId="64C69BD2" w14:textId="77777777" w:rsidR="00D56108" w:rsidRPr="00F906FE" w:rsidRDefault="00FB3B86" w:rsidP="00CA7731">
      <w:pPr>
        <w:jc w:val="center"/>
      </w:pPr>
    </w:p>
    <w:p w14:paraId="3254BDD4" w14:textId="77777777" w:rsidR="00D56108" w:rsidRPr="00F906FE" w:rsidRDefault="00FB3B86" w:rsidP="00CA7731">
      <w:pPr>
        <w:jc w:val="center"/>
      </w:pPr>
    </w:p>
    <w:p w14:paraId="78032F20" w14:textId="77777777" w:rsidR="00D56108" w:rsidRPr="00F906FE" w:rsidRDefault="00FB3B86" w:rsidP="00CA7731">
      <w:pPr>
        <w:jc w:val="center"/>
      </w:pPr>
    </w:p>
    <w:p w14:paraId="2D33D8E9" w14:textId="77777777" w:rsidR="00D56108" w:rsidRPr="00F906FE" w:rsidRDefault="00FB3B86" w:rsidP="00CA7731">
      <w:pPr>
        <w:jc w:val="center"/>
      </w:pPr>
    </w:p>
    <w:p w14:paraId="391526E8" w14:textId="77777777" w:rsidR="00D56108" w:rsidRPr="00F906FE" w:rsidRDefault="00FB3B86" w:rsidP="00CA7731">
      <w:pPr>
        <w:jc w:val="center"/>
      </w:pPr>
    </w:p>
    <w:p w14:paraId="7B8257F6" w14:textId="77777777" w:rsidR="00C71118" w:rsidRPr="00F906FE" w:rsidRDefault="00FB3B86" w:rsidP="00CA7731">
      <w:pPr>
        <w:jc w:val="center"/>
      </w:pPr>
    </w:p>
    <w:p w14:paraId="527575B9" w14:textId="77777777" w:rsidR="00C71118" w:rsidRPr="00F906FE" w:rsidRDefault="00FB3B86" w:rsidP="00CA7731">
      <w:pPr>
        <w:jc w:val="center"/>
      </w:pPr>
    </w:p>
    <w:p w14:paraId="7F320FB2" w14:textId="70B0621A" w:rsidR="00D56108" w:rsidRPr="00F906FE" w:rsidRDefault="003D507F" w:rsidP="00CA7731">
      <w:pPr>
        <w:jc w:val="center"/>
      </w:pPr>
      <w:r>
        <w:rPr>
          <w:noProof/>
          <w:lang w:eastAsia="en-GB"/>
        </w:rPr>
        <mc:AlternateContent>
          <mc:Choice Requires="wps">
            <w:drawing>
              <wp:anchor distT="0" distB="0" distL="114300" distR="114300" simplePos="0" relativeHeight="251684864" behindDoc="0" locked="0" layoutInCell="1" allowOverlap="1" wp14:anchorId="42BA9890" wp14:editId="4FBFDED0">
                <wp:simplePos x="0" y="0"/>
                <wp:positionH relativeFrom="column">
                  <wp:posOffset>1750301</wp:posOffset>
                </wp:positionH>
                <wp:positionV relativeFrom="paragraph">
                  <wp:posOffset>3211086</wp:posOffset>
                </wp:positionV>
                <wp:extent cx="2164080" cy="863950"/>
                <wp:effectExtent l="0" t="0" r="7620" b="12700"/>
                <wp:wrapNone/>
                <wp:docPr id="21" name="Text Box 21"/>
                <wp:cNvGraphicFramePr/>
                <a:graphic xmlns:a="http://schemas.openxmlformats.org/drawingml/2006/main">
                  <a:graphicData uri="http://schemas.microsoft.com/office/word/2010/wordprocessingShape">
                    <wps:wsp>
                      <wps:cNvSpPr txBox="1"/>
                      <wps:spPr>
                        <a:xfrm>
                          <a:off x="0" y="0"/>
                          <a:ext cx="2164080" cy="863950"/>
                        </a:xfrm>
                        <a:prstGeom prst="rect">
                          <a:avLst/>
                        </a:prstGeom>
                        <a:solidFill>
                          <a:schemeClr val="lt1"/>
                        </a:solidFill>
                        <a:ln w="6350">
                          <a:solidFill>
                            <a:prstClr val="black"/>
                          </a:solidFill>
                        </a:ln>
                      </wps:spPr>
                      <wps:txbx>
                        <w:txbxContent>
                          <w:p w14:paraId="6F986225" w14:textId="75D388CC" w:rsidR="001A5FC2" w:rsidRPr="00C70DCF" w:rsidRDefault="00252C3F" w:rsidP="001A5FC2">
                            <w:pPr>
                              <w:rPr>
                                <w:rFonts w:ascii="Avenir Book" w:hAnsi="Avenir Book"/>
                                <w:sz w:val="28"/>
                                <w:szCs w:val="28"/>
                              </w:rPr>
                            </w:pPr>
                            <w:r>
                              <w:rPr>
                                <w:rFonts w:ascii="Avenir Book" w:hAnsi="Avenir Book"/>
                                <w:sz w:val="28"/>
                                <w:szCs w:val="28"/>
                              </w:rPr>
                              <w:t>Child/</w:t>
                            </w:r>
                            <w:r w:rsidRPr="00FA6553">
                              <w:rPr>
                                <w:rFonts w:ascii="Avenir Book" w:hAnsi="Avenir Book"/>
                                <w:sz w:val="28"/>
                                <w:szCs w:val="28"/>
                              </w:rPr>
                              <w:t>young</w:t>
                            </w:r>
                            <w:r w:rsidR="00FA6553">
                              <w:rPr>
                                <w:rFonts w:ascii="Avenir Book" w:hAnsi="Avenir Book"/>
                                <w:sz w:val="28"/>
                                <w:szCs w:val="28"/>
                              </w:rPr>
                              <w:t xml:space="preserve"> </w:t>
                            </w:r>
                            <w:r w:rsidRPr="00FA6553">
                              <w:rPr>
                                <w:rFonts w:ascii="Avenir Book" w:hAnsi="Avenir Book"/>
                                <w:sz w:val="28"/>
                                <w:szCs w:val="28"/>
                              </w:rPr>
                              <w:t>person/</w:t>
                            </w:r>
                            <w:r>
                              <w:rPr>
                                <w:rFonts w:ascii="Avenir Book" w:hAnsi="Avenir Book"/>
                                <w:sz w:val="28"/>
                                <w:szCs w:val="28"/>
                              </w:rPr>
                              <w:t>vulnerable adult protection investigation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9890" id="Text Box 21" o:spid="_x0000_s1036" type="#_x0000_t202" style="position:absolute;left:0;text-align:left;margin-left:137.8pt;margin-top:252.85pt;width:170.4pt;height:6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" fillcolor="white [3201]" strokeweight=".5pt">
                <v:textbox>
                  <w:txbxContent>
                    <w:p w14:paraId="6F986225" w14:textId="75D388CC" w:rsidR="001A5FC2" w:rsidRPr="00C70DCF" w:rsidRDefault="00252C3F" w:rsidP="001A5FC2">
                      <w:pPr>
                        <w:rPr>
                          <w:rFonts w:ascii="Avenir Book" w:hAnsi="Avenir Book"/>
                          <w:sz w:val="28"/>
                          <w:szCs w:val="28"/>
                        </w:rPr>
                      </w:pPr>
                      <w:r>
                        <w:rPr>
                          <w:rFonts w:ascii="Avenir Book" w:hAnsi="Avenir Book"/>
                          <w:sz w:val="28"/>
                          <w:szCs w:val="28"/>
                        </w:rPr>
                        <w:t>Child/</w:t>
                      </w:r>
                      <w:r w:rsidRPr="00FA6553">
                        <w:rPr>
                          <w:rFonts w:ascii="Avenir Book" w:hAnsi="Avenir Book"/>
                          <w:sz w:val="28"/>
                          <w:szCs w:val="28"/>
                        </w:rPr>
                        <w:t>young</w:t>
                      </w:r>
                      <w:r w:rsidR="00FA6553">
                        <w:rPr>
                          <w:rFonts w:ascii="Avenir Book" w:hAnsi="Avenir Book"/>
                          <w:sz w:val="28"/>
                          <w:szCs w:val="28"/>
                        </w:rPr>
                        <w:t xml:space="preserve"> </w:t>
                      </w:r>
                      <w:r w:rsidRPr="00FA6553">
                        <w:rPr>
                          <w:rFonts w:ascii="Avenir Book" w:hAnsi="Avenir Book"/>
                          <w:sz w:val="28"/>
                          <w:szCs w:val="28"/>
                        </w:rPr>
                        <w:t>person/</w:t>
                      </w:r>
                      <w:r>
                        <w:rPr>
                          <w:rFonts w:ascii="Avenir Book" w:hAnsi="Avenir Book"/>
                          <w:sz w:val="28"/>
                          <w:szCs w:val="28"/>
                        </w:rPr>
                        <w:t>vulnerable adult protection investigation</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A52D875" wp14:editId="52F7B64D">
                <wp:simplePos x="0" y="0"/>
                <wp:positionH relativeFrom="column">
                  <wp:posOffset>-273992</wp:posOffset>
                </wp:positionH>
                <wp:positionV relativeFrom="paragraph">
                  <wp:posOffset>2044437</wp:posOffset>
                </wp:positionV>
                <wp:extent cx="1715092" cy="396240"/>
                <wp:effectExtent l="0" t="0" r="12700" b="10160"/>
                <wp:wrapNone/>
                <wp:docPr id="13" name="Text Box 13"/>
                <wp:cNvGraphicFramePr/>
                <a:graphic xmlns:a="http://schemas.openxmlformats.org/drawingml/2006/main">
                  <a:graphicData uri="http://schemas.microsoft.com/office/word/2010/wordprocessingShape">
                    <wps:wsp>
                      <wps:cNvSpPr txBox="1"/>
                      <wps:spPr>
                        <a:xfrm>
                          <a:off x="0" y="0"/>
                          <a:ext cx="1715092" cy="396240"/>
                        </a:xfrm>
                        <a:prstGeom prst="rect">
                          <a:avLst/>
                        </a:prstGeom>
                        <a:solidFill>
                          <a:schemeClr val="lt1"/>
                        </a:solidFill>
                        <a:ln w="6350">
                          <a:solidFill>
                            <a:prstClr val="black"/>
                          </a:solidFill>
                        </a:ln>
                      </wps:spPr>
                      <wps:txbx>
                        <w:txbxContent>
                          <w:p w14:paraId="45C1EE46" w14:textId="77777777" w:rsidR="001A5FC2" w:rsidRPr="006343CB" w:rsidRDefault="00252C3F" w:rsidP="001A5FC2">
                            <w:pPr>
                              <w:rPr>
                                <w:rFonts w:ascii="Avenir Book" w:hAnsi="Avenir Book"/>
                                <w:sz w:val="28"/>
                                <w:szCs w:val="28"/>
                              </w:rPr>
                            </w:pPr>
                            <w:r>
                              <w:rPr>
                                <w:rFonts w:ascii="Avenir Book" w:hAnsi="Avenir Book"/>
                                <w:sz w:val="28"/>
                                <w:szCs w:val="28"/>
                              </w:rPr>
                              <w:t>No further action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52D875" id="Text Box 13" o:spid="_x0000_s1037" type="#_x0000_t202" style="position:absolute;left:0;text-align:left;margin-left:-21.55pt;margin-top:161pt;width:135.0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" fillcolor="white [3201]" strokeweight=".5pt">
                <v:textbox>
                  <w:txbxContent>
                    <w:p w14:paraId="45C1EE46" w14:textId="77777777" w:rsidR="001A5FC2" w:rsidRPr="006343CB" w:rsidRDefault="00252C3F" w:rsidP="001A5FC2">
                      <w:pPr>
                        <w:rPr>
                          <w:rFonts w:ascii="Avenir Book" w:hAnsi="Avenir Book"/>
                          <w:sz w:val="28"/>
                          <w:szCs w:val="28"/>
                        </w:rPr>
                      </w:pPr>
                      <w:r>
                        <w:rPr>
                          <w:rFonts w:ascii="Avenir Book" w:hAnsi="Avenir Book"/>
                          <w:sz w:val="28"/>
                          <w:szCs w:val="28"/>
                        </w:rPr>
                        <w:t>No further action</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FD4B03B" wp14:editId="35797609">
                <wp:simplePos x="0" y="0"/>
                <wp:positionH relativeFrom="column">
                  <wp:posOffset>-267685</wp:posOffset>
                </wp:positionH>
                <wp:positionV relativeFrom="paragraph">
                  <wp:posOffset>1420123</wp:posOffset>
                </wp:positionV>
                <wp:extent cx="1708785" cy="375920"/>
                <wp:effectExtent l="0" t="0" r="18415" b="17780"/>
                <wp:wrapNone/>
                <wp:docPr id="12" name="Text Box 12"/>
                <wp:cNvGraphicFramePr/>
                <a:graphic xmlns:a="http://schemas.openxmlformats.org/drawingml/2006/main">
                  <a:graphicData uri="http://schemas.microsoft.com/office/word/2010/wordprocessingShape">
                    <wps:wsp>
                      <wps:cNvSpPr txBox="1"/>
                      <wps:spPr>
                        <a:xfrm>
                          <a:off x="0" y="0"/>
                          <a:ext cx="1708785" cy="375920"/>
                        </a:xfrm>
                        <a:prstGeom prst="rect">
                          <a:avLst/>
                        </a:prstGeom>
                        <a:solidFill>
                          <a:schemeClr val="lt1"/>
                        </a:solidFill>
                        <a:ln w="6350">
                          <a:solidFill>
                            <a:prstClr val="black"/>
                          </a:solidFill>
                        </a:ln>
                      </wps:spPr>
                      <wps:txbx>
                        <w:txbxContent>
                          <w:p w14:paraId="76CB1FCB" w14:textId="77777777" w:rsidR="001A5FC2" w:rsidRPr="006343CB" w:rsidRDefault="00252C3F" w:rsidP="001A5FC2">
                            <w:pPr>
                              <w:rPr>
                                <w:rFonts w:ascii="Avenir Book" w:hAnsi="Avenir Book"/>
                                <w:sz w:val="28"/>
                                <w:szCs w:val="28"/>
                              </w:rPr>
                            </w:pPr>
                            <w:r w:rsidRPr="006343CB">
                              <w:rPr>
                                <w:rFonts w:ascii="Avenir Book" w:hAnsi="Avenir Book"/>
                                <w:sz w:val="28"/>
                                <w:szCs w:val="28"/>
                              </w:rPr>
                              <w:t>Keep record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FD4B03B" id="Text Box 12" o:spid="_x0000_s1038" type="#_x0000_t202" style="position:absolute;left:0;text-align:left;margin-left:-21.1pt;margin-top:111.8pt;width:134.55pt;height:2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" fillcolor="white [3201]" strokeweight=".5pt">
                <v:textbox>
                  <w:txbxContent>
                    <w:p w14:paraId="76CB1FCB" w14:textId="77777777" w:rsidR="001A5FC2" w:rsidRPr="006343CB" w:rsidRDefault="00252C3F" w:rsidP="001A5FC2">
                      <w:pPr>
                        <w:rPr>
                          <w:rFonts w:ascii="Avenir Book" w:hAnsi="Avenir Book"/>
                          <w:sz w:val="28"/>
                          <w:szCs w:val="28"/>
                        </w:rPr>
                      </w:pPr>
                      <w:r w:rsidRPr="006343CB">
                        <w:rPr>
                          <w:rFonts w:ascii="Avenir Book" w:hAnsi="Avenir Book"/>
                          <w:sz w:val="28"/>
                          <w:szCs w:val="28"/>
                        </w:rPr>
                        <w:t>Keep record</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5CAB72F" wp14:editId="5FD4B879">
                <wp:simplePos x="0" y="0"/>
                <wp:positionH relativeFrom="column">
                  <wp:posOffset>-267685</wp:posOffset>
                </wp:positionH>
                <wp:positionV relativeFrom="paragraph">
                  <wp:posOffset>795808</wp:posOffset>
                </wp:positionV>
                <wp:extent cx="1708982" cy="345440"/>
                <wp:effectExtent l="0" t="0" r="18415" b="10160"/>
                <wp:wrapNone/>
                <wp:docPr id="11" name="Text Box 11"/>
                <wp:cNvGraphicFramePr/>
                <a:graphic xmlns:a="http://schemas.openxmlformats.org/drawingml/2006/main">
                  <a:graphicData uri="http://schemas.microsoft.com/office/word/2010/wordprocessingShape">
                    <wps:wsp>
                      <wps:cNvSpPr txBox="1"/>
                      <wps:spPr>
                        <a:xfrm>
                          <a:off x="0" y="0"/>
                          <a:ext cx="1708982" cy="345440"/>
                        </a:xfrm>
                        <a:prstGeom prst="rect">
                          <a:avLst/>
                        </a:prstGeom>
                        <a:solidFill>
                          <a:schemeClr val="lt1"/>
                        </a:solidFill>
                        <a:ln w="6350">
                          <a:solidFill>
                            <a:prstClr val="black"/>
                          </a:solidFill>
                        </a:ln>
                      </wps:spPr>
                      <wps:txbx>
                        <w:txbxContent>
                          <w:p w14:paraId="2A0208A0" w14:textId="77777777" w:rsidR="001A5FC2" w:rsidRPr="006343CB" w:rsidRDefault="00252C3F" w:rsidP="001A5FC2">
                            <w:pPr>
                              <w:rPr>
                                <w:rFonts w:ascii="Avenir Book" w:hAnsi="Avenir Book"/>
                                <w:sz w:val="28"/>
                                <w:szCs w:val="28"/>
                              </w:rPr>
                            </w:pPr>
                            <w:r w:rsidRPr="006343CB">
                              <w:rPr>
                                <w:rFonts w:ascii="Avenir Book" w:hAnsi="Avenir Book"/>
                                <w:sz w:val="28"/>
                                <w:szCs w:val="28"/>
                              </w:rPr>
                              <w:t>Concerns allayed</w:t>
                            </w:r>
                          </w:p>
                          <w:p w14:paraId="2B11A3FD" w14:textId="77777777" w:rsidR="001A5FC2" w:rsidRDefault="00FB3B86" w:rsidP="001A5FC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CAB72F" id="Text Box 11" o:spid="_x0000_s1039" type="#_x0000_t202" style="position:absolute;left:0;text-align:left;margin-left:-21.1pt;margin-top:62.65pt;width:134.55pt;height: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" fillcolor="white [3201]" strokeweight=".5pt">
                <v:textbox>
                  <w:txbxContent>
                    <w:p w14:paraId="2A0208A0" w14:textId="77777777" w:rsidR="001A5FC2" w:rsidRPr="006343CB" w:rsidRDefault="00252C3F" w:rsidP="001A5FC2">
                      <w:pPr>
                        <w:rPr>
                          <w:rFonts w:ascii="Avenir Book" w:hAnsi="Avenir Book"/>
                          <w:sz w:val="28"/>
                          <w:szCs w:val="28"/>
                        </w:rPr>
                      </w:pPr>
                      <w:r w:rsidRPr="006343CB">
                        <w:rPr>
                          <w:rFonts w:ascii="Avenir Book" w:hAnsi="Avenir Book"/>
                          <w:sz w:val="28"/>
                          <w:szCs w:val="28"/>
                        </w:rPr>
                        <w:t>Concerns allayed</w:t>
                      </w:r>
                    </w:p>
                    <w:p w14:paraId="2B11A3FD" w14:textId="77777777" w:rsidR="001A5FC2" w:rsidRDefault="00EF5647" w:rsidP="001A5FC2"/>
                  </w:txbxContent>
                </v:textbox>
              </v:shape>
            </w:pict>
          </mc:Fallback>
        </mc:AlternateContent>
      </w:r>
    </w:p>
    <w:sectPr w:rsidR="00D56108" w:rsidRPr="00F906FE" w:rsidSect="007D1F43">
      <w:headerReference w:type="even" r:id="rId11"/>
      <w:headerReference w:type="default" r:id="rId12"/>
      <w:pgSz w:w="11906" w:h="16838"/>
      <w:pgMar w:top="1701" w:right="1077" w:bottom="85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E4EDB" w14:textId="77777777" w:rsidR="00FB3B86" w:rsidRDefault="00FB3B86">
      <w:r>
        <w:separator/>
      </w:r>
    </w:p>
  </w:endnote>
  <w:endnote w:type="continuationSeparator" w:id="0">
    <w:p w14:paraId="408AE371" w14:textId="77777777" w:rsidR="00FB3B86" w:rsidRDefault="00FB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Italic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DA46F" w14:textId="77777777" w:rsidR="00FB3B86" w:rsidRDefault="00FB3B86">
      <w:r>
        <w:separator/>
      </w:r>
    </w:p>
  </w:footnote>
  <w:footnote w:type="continuationSeparator" w:id="0">
    <w:p w14:paraId="3FE3F41E" w14:textId="77777777" w:rsidR="00FB3B86" w:rsidRDefault="00FB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6837" w14:textId="77777777" w:rsidR="009C7598" w:rsidRDefault="00252C3F" w:rsidP="00D561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9F57A" w14:textId="77777777" w:rsidR="009C7598" w:rsidRDefault="00FB3B86" w:rsidP="00D561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EDD28" w14:textId="77777777" w:rsidR="009C7598" w:rsidRDefault="00252C3F" w:rsidP="00D561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907354E" w14:textId="77777777" w:rsidR="009C7598" w:rsidRPr="00F9018D" w:rsidRDefault="00252C3F" w:rsidP="00D56108">
    <w:pPr>
      <w:pStyle w:val="Header"/>
      <w:tabs>
        <w:tab w:val="clear" w:pos="4153"/>
        <w:tab w:val="clear" w:pos="8306"/>
        <w:tab w:val="left" w:pos="2893"/>
      </w:tabs>
      <w:ind w:right="360"/>
      <w:rPr>
        <w:sz w:val="52"/>
      </w:rPr>
    </w:pPr>
    <w:r>
      <w:rPr>
        <w:noProof/>
        <w:color w:val="2B579A"/>
        <w:shd w:val="clear" w:color="auto" w:fill="E6E6E6"/>
        <w:lang w:eastAsia="en-GB"/>
      </w:rPr>
      <w:drawing>
        <wp:inline distT="0" distB="0" distL="0" distR="0" wp14:anchorId="69642B3A" wp14:editId="42DB3BF8">
          <wp:extent cx="1033145" cy="1033145"/>
          <wp:effectExtent l="25400" t="0" r="8255" b="0"/>
          <wp:docPr id="1" name="Picture 1" descr="oriel logo smal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el logo smalllest"/>
                  <pic:cNvPicPr>
                    <a:picLocks noChangeAspect="1" noChangeArrowheads="1"/>
                  </pic:cNvPicPr>
                </pic:nvPicPr>
                <pic:blipFill>
                  <a:blip r:embed="rId1"/>
                  <a:stretch>
                    <a:fillRect/>
                  </a:stretch>
                </pic:blipFill>
                <pic:spPr bwMode="auto">
                  <a:xfrm>
                    <a:off x="0" y="0"/>
                    <a:ext cx="1033145" cy="103314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299"/>
    <w:multiLevelType w:val="hybridMultilevel"/>
    <w:tmpl w:val="93104CEC"/>
    <w:lvl w:ilvl="0" w:tplc="08D2C322">
      <w:start w:val="1"/>
      <w:numFmt w:val="decimal"/>
      <w:lvlText w:val="%1."/>
      <w:lvlJc w:val="left"/>
      <w:pPr>
        <w:tabs>
          <w:tab w:val="num" w:pos="720"/>
        </w:tabs>
        <w:ind w:left="720" w:hanging="360"/>
      </w:pPr>
      <w:rPr>
        <w:rFonts w:hint="default"/>
      </w:rPr>
    </w:lvl>
    <w:lvl w:ilvl="1" w:tplc="A88E0362" w:tentative="1">
      <w:start w:val="1"/>
      <w:numFmt w:val="lowerLetter"/>
      <w:lvlText w:val="%2."/>
      <w:lvlJc w:val="left"/>
      <w:pPr>
        <w:tabs>
          <w:tab w:val="num" w:pos="1440"/>
        </w:tabs>
        <w:ind w:left="1440" w:hanging="360"/>
      </w:pPr>
    </w:lvl>
    <w:lvl w:ilvl="2" w:tplc="0E923A5A" w:tentative="1">
      <w:start w:val="1"/>
      <w:numFmt w:val="lowerRoman"/>
      <w:lvlText w:val="%3."/>
      <w:lvlJc w:val="right"/>
      <w:pPr>
        <w:tabs>
          <w:tab w:val="num" w:pos="2160"/>
        </w:tabs>
        <w:ind w:left="2160" w:hanging="180"/>
      </w:pPr>
    </w:lvl>
    <w:lvl w:ilvl="3" w:tplc="185E240E" w:tentative="1">
      <w:start w:val="1"/>
      <w:numFmt w:val="decimal"/>
      <w:lvlText w:val="%4."/>
      <w:lvlJc w:val="left"/>
      <w:pPr>
        <w:tabs>
          <w:tab w:val="num" w:pos="2880"/>
        </w:tabs>
        <w:ind w:left="2880" w:hanging="360"/>
      </w:pPr>
    </w:lvl>
    <w:lvl w:ilvl="4" w:tplc="B4F82896" w:tentative="1">
      <w:start w:val="1"/>
      <w:numFmt w:val="lowerLetter"/>
      <w:lvlText w:val="%5."/>
      <w:lvlJc w:val="left"/>
      <w:pPr>
        <w:tabs>
          <w:tab w:val="num" w:pos="3600"/>
        </w:tabs>
        <w:ind w:left="3600" w:hanging="360"/>
      </w:pPr>
    </w:lvl>
    <w:lvl w:ilvl="5" w:tplc="8AE86BB4" w:tentative="1">
      <w:start w:val="1"/>
      <w:numFmt w:val="lowerRoman"/>
      <w:lvlText w:val="%6."/>
      <w:lvlJc w:val="right"/>
      <w:pPr>
        <w:tabs>
          <w:tab w:val="num" w:pos="4320"/>
        </w:tabs>
        <w:ind w:left="4320" w:hanging="180"/>
      </w:pPr>
    </w:lvl>
    <w:lvl w:ilvl="6" w:tplc="50FE702E" w:tentative="1">
      <w:start w:val="1"/>
      <w:numFmt w:val="decimal"/>
      <w:lvlText w:val="%7."/>
      <w:lvlJc w:val="left"/>
      <w:pPr>
        <w:tabs>
          <w:tab w:val="num" w:pos="5040"/>
        </w:tabs>
        <w:ind w:left="5040" w:hanging="360"/>
      </w:pPr>
    </w:lvl>
    <w:lvl w:ilvl="7" w:tplc="299223EE" w:tentative="1">
      <w:start w:val="1"/>
      <w:numFmt w:val="lowerLetter"/>
      <w:lvlText w:val="%8."/>
      <w:lvlJc w:val="left"/>
      <w:pPr>
        <w:tabs>
          <w:tab w:val="num" w:pos="5760"/>
        </w:tabs>
        <w:ind w:left="5760" w:hanging="360"/>
      </w:pPr>
    </w:lvl>
    <w:lvl w:ilvl="8" w:tplc="D0C0053A" w:tentative="1">
      <w:start w:val="1"/>
      <w:numFmt w:val="lowerRoman"/>
      <w:lvlText w:val="%9."/>
      <w:lvlJc w:val="right"/>
      <w:pPr>
        <w:tabs>
          <w:tab w:val="num" w:pos="6480"/>
        </w:tabs>
        <w:ind w:left="6480" w:hanging="180"/>
      </w:pPr>
    </w:lvl>
  </w:abstractNum>
  <w:abstractNum w:abstractNumId="1" w15:restartNumberingAfterBreak="0">
    <w:nsid w:val="033233BC"/>
    <w:multiLevelType w:val="hybridMultilevel"/>
    <w:tmpl w:val="E2BE48E0"/>
    <w:lvl w:ilvl="0" w:tplc="8C2C16EA">
      <w:start w:val="1"/>
      <w:numFmt w:val="bullet"/>
      <w:lvlText w:val=""/>
      <w:lvlJc w:val="left"/>
      <w:pPr>
        <w:ind w:left="720" w:hanging="360"/>
      </w:pPr>
      <w:rPr>
        <w:rFonts w:ascii="Wingdings" w:hAnsi="Wingdings" w:hint="default"/>
      </w:rPr>
    </w:lvl>
    <w:lvl w:ilvl="1" w:tplc="5B321014">
      <w:start w:val="1"/>
      <w:numFmt w:val="bullet"/>
      <w:lvlText w:val="o"/>
      <w:lvlJc w:val="left"/>
      <w:pPr>
        <w:ind w:left="1440" w:hanging="360"/>
      </w:pPr>
      <w:rPr>
        <w:rFonts w:ascii="Courier New" w:hAnsi="Courier New" w:hint="default"/>
      </w:rPr>
    </w:lvl>
    <w:lvl w:ilvl="2" w:tplc="0EAAD2B8">
      <w:start w:val="1"/>
      <w:numFmt w:val="bullet"/>
      <w:lvlText w:val=""/>
      <w:lvlJc w:val="left"/>
      <w:pPr>
        <w:ind w:left="2160" w:hanging="360"/>
      </w:pPr>
      <w:rPr>
        <w:rFonts w:ascii="Wingdings" w:hAnsi="Wingdings" w:hint="default"/>
      </w:rPr>
    </w:lvl>
    <w:lvl w:ilvl="3" w:tplc="9A46F866">
      <w:start w:val="1"/>
      <w:numFmt w:val="bullet"/>
      <w:lvlText w:val=""/>
      <w:lvlJc w:val="left"/>
      <w:pPr>
        <w:ind w:left="2880" w:hanging="360"/>
      </w:pPr>
      <w:rPr>
        <w:rFonts w:ascii="Symbol" w:hAnsi="Symbol" w:hint="default"/>
      </w:rPr>
    </w:lvl>
    <w:lvl w:ilvl="4" w:tplc="F1E4492C">
      <w:start w:val="1"/>
      <w:numFmt w:val="bullet"/>
      <w:lvlText w:val="o"/>
      <w:lvlJc w:val="left"/>
      <w:pPr>
        <w:ind w:left="3600" w:hanging="360"/>
      </w:pPr>
      <w:rPr>
        <w:rFonts w:ascii="Courier New" w:hAnsi="Courier New" w:hint="default"/>
      </w:rPr>
    </w:lvl>
    <w:lvl w:ilvl="5" w:tplc="8AC08DFA">
      <w:start w:val="1"/>
      <w:numFmt w:val="bullet"/>
      <w:lvlText w:val=""/>
      <w:lvlJc w:val="left"/>
      <w:pPr>
        <w:ind w:left="4320" w:hanging="360"/>
      </w:pPr>
      <w:rPr>
        <w:rFonts w:ascii="Wingdings" w:hAnsi="Wingdings" w:hint="default"/>
      </w:rPr>
    </w:lvl>
    <w:lvl w:ilvl="6" w:tplc="28F6D49C">
      <w:start w:val="1"/>
      <w:numFmt w:val="bullet"/>
      <w:lvlText w:val=""/>
      <w:lvlJc w:val="left"/>
      <w:pPr>
        <w:ind w:left="5040" w:hanging="360"/>
      </w:pPr>
      <w:rPr>
        <w:rFonts w:ascii="Symbol" w:hAnsi="Symbol" w:hint="default"/>
      </w:rPr>
    </w:lvl>
    <w:lvl w:ilvl="7" w:tplc="25C08DF8">
      <w:start w:val="1"/>
      <w:numFmt w:val="bullet"/>
      <w:lvlText w:val="o"/>
      <w:lvlJc w:val="left"/>
      <w:pPr>
        <w:ind w:left="5760" w:hanging="360"/>
      </w:pPr>
      <w:rPr>
        <w:rFonts w:ascii="Courier New" w:hAnsi="Courier New" w:hint="default"/>
      </w:rPr>
    </w:lvl>
    <w:lvl w:ilvl="8" w:tplc="F06C1E00">
      <w:start w:val="1"/>
      <w:numFmt w:val="bullet"/>
      <w:lvlText w:val=""/>
      <w:lvlJc w:val="left"/>
      <w:pPr>
        <w:ind w:left="6480" w:hanging="360"/>
      </w:pPr>
      <w:rPr>
        <w:rFonts w:ascii="Wingdings" w:hAnsi="Wingdings" w:hint="default"/>
      </w:rPr>
    </w:lvl>
  </w:abstractNum>
  <w:abstractNum w:abstractNumId="2" w15:restartNumberingAfterBreak="0">
    <w:nsid w:val="04820E24"/>
    <w:multiLevelType w:val="hybridMultilevel"/>
    <w:tmpl w:val="53204D7C"/>
    <w:lvl w:ilvl="0" w:tplc="147E7BF0">
      <w:start w:val="1"/>
      <w:numFmt w:val="bullet"/>
      <w:lvlText w:val=""/>
      <w:lvlJc w:val="left"/>
      <w:pPr>
        <w:ind w:left="720" w:hanging="360"/>
      </w:pPr>
      <w:rPr>
        <w:rFonts w:ascii="Symbol" w:hAnsi="Symbol" w:hint="default"/>
      </w:rPr>
    </w:lvl>
    <w:lvl w:ilvl="1" w:tplc="35A8F048">
      <w:start w:val="1"/>
      <w:numFmt w:val="bullet"/>
      <w:lvlText w:val="o"/>
      <w:lvlJc w:val="left"/>
      <w:pPr>
        <w:ind w:left="1440" w:hanging="360"/>
      </w:pPr>
      <w:rPr>
        <w:rFonts w:ascii="Courier New" w:hAnsi="Courier New" w:hint="default"/>
      </w:rPr>
    </w:lvl>
    <w:lvl w:ilvl="2" w:tplc="8F564B74">
      <w:start w:val="1"/>
      <w:numFmt w:val="bullet"/>
      <w:lvlText w:val=""/>
      <w:lvlJc w:val="left"/>
      <w:pPr>
        <w:ind w:left="2160" w:hanging="360"/>
      </w:pPr>
      <w:rPr>
        <w:rFonts w:ascii="Wingdings" w:hAnsi="Wingdings" w:hint="default"/>
      </w:rPr>
    </w:lvl>
    <w:lvl w:ilvl="3" w:tplc="03C60DD0">
      <w:start w:val="1"/>
      <w:numFmt w:val="bullet"/>
      <w:lvlText w:val=""/>
      <w:lvlJc w:val="left"/>
      <w:pPr>
        <w:ind w:left="2880" w:hanging="360"/>
      </w:pPr>
      <w:rPr>
        <w:rFonts w:ascii="Symbol" w:hAnsi="Symbol" w:hint="default"/>
      </w:rPr>
    </w:lvl>
    <w:lvl w:ilvl="4" w:tplc="5BA425AC">
      <w:start w:val="1"/>
      <w:numFmt w:val="bullet"/>
      <w:lvlText w:val="o"/>
      <w:lvlJc w:val="left"/>
      <w:pPr>
        <w:ind w:left="3600" w:hanging="360"/>
      </w:pPr>
      <w:rPr>
        <w:rFonts w:ascii="Courier New" w:hAnsi="Courier New" w:hint="default"/>
      </w:rPr>
    </w:lvl>
    <w:lvl w:ilvl="5" w:tplc="936053F2">
      <w:start w:val="1"/>
      <w:numFmt w:val="bullet"/>
      <w:lvlText w:val=""/>
      <w:lvlJc w:val="left"/>
      <w:pPr>
        <w:ind w:left="4320" w:hanging="360"/>
      </w:pPr>
      <w:rPr>
        <w:rFonts w:ascii="Wingdings" w:hAnsi="Wingdings" w:hint="default"/>
      </w:rPr>
    </w:lvl>
    <w:lvl w:ilvl="6" w:tplc="C910EFB0">
      <w:start w:val="1"/>
      <w:numFmt w:val="bullet"/>
      <w:lvlText w:val=""/>
      <w:lvlJc w:val="left"/>
      <w:pPr>
        <w:ind w:left="5040" w:hanging="360"/>
      </w:pPr>
      <w:rPr>
        <w:rFonts w:ascii="Symbol" w:hAnsi="Symbol" w:hint="default"/>
      </w:rPr>
    </w:lvl>
    <w:lvl w:ilvl="7" w:tplc="DD2A1A20">
      <w:start w:val="1"/>
      <w:numFmt w:val="bullet"/>
      <w:lvlText w:val="o"/>
      <w:lvlJc w:val="left"/>
      <w:pPr>
        <w:ind w:left="5760" w:hanging="360"/>
      </w:pPr>
      <w:rPr>
        <w:rFonts w:ascii="Courier New" w:hAnsi="Courier New" w:hint="default"/>
      </w:rPr>
    </w:lvl>
    <w:lvl w:ilvl="8" w:tplc="9A02DB9A">
      <w:start w:val="1"/>
      <w:numFmt w:val="bullet"/>
      <w:lvlText w:val=""/>
      <w:lvlJc w:val="left"/>
      <w:pPr>
        <w:ind w:left="6480" w:hanging="360"/>
      </w:pPr>
      <w:rPr>
        <w:rFonts w:ascii="Wingdings" w:hAnsi="Wingdings" w:hint="default"/>
      </w:rPr>
    </w:lvl>
  </w:abstractNum>
  <w:abstractNum w:abstractNumId="3" w15:restartNumberingAfterBreak="0">
    <w:nsid w:val="0AAB03CD"/>
    <w:multiLevelType w:val="hybridMultilevel"/>
    <w:tmpl w:val="06A0968A"/>
    <w:lvl w:ilvl="0" w:tplc="7CE6E370">
      <w:start w:val="1"/>
      <w:numFmt w:val="decimal"/>
      <w:lvlText w:val="%1."/>
      <w:lvlJc w:val="left"/>
      <w:pPr>
        <w:ind w:left="720" w:hanging="360"/>
      </w:pPr>
      <w:rPr>
        <w:rFonts w:hint="default"/>
      </w:rPr>
    </w:lvl>
    <w:lvl w:ilvl="1" w:tplc="06AE88FE" w:tentative="1">
      <w:start w:val="1"/>
      <w:numFmt w:val="lowerLetter"/>
      <w:lvlText w:val="%2."/>
      <w:lvlJc w:val="left"/>
      <w:pPr>
        <w:ind w:left="1440" w:hanging="360"/>
      </w:pPr>
    </w:lvl>
    <w:lvl w:ilvl="2" w:tplc="FD80DFC6" w:tentative="1">
      <w:start w:val="1"/>
      <w:numFmt w:val="lowerRoman"/>
      <w:lvlText w:val="%3."/>
      <w:lvlJc w:val="right"/>
      <w:pPr>
        <w:ind w:left="2160" w:hanging="180"/>
      </w:pPr>
    </w:lvl>
    <w:lvl w:ilvl="3" w:tplc="370A08A6" w:tentative="1">
      <w:start w:val="1"/>
      <w:numFmt w:val="decimal"/>
      <w:lvlText w:val="%4."/>
      <w:lvlJc w:val="left"/>
      <w:pPr>
        <w:ind w:left="2880" w:hanging="360"/>
      </w:pPr>
    </w:lvl>
    <w:lvl w:ilvl="4" w:tplc="070CB720" w:tentative="1">
      <w:start w:val="1"/>
      <w:numFmt w:val="lowerLetter"/>
      <w:lvlText w:val="%5."/>
      <w:lvlJc w:val="left"/>
      <w:pPr>
        <w:ind w:left="3600" w:hanging="360"/>
      </w:pPr>
    </w:lvl>
    <w:lvl w:ilvl="5" w:tplc="D116E0CA" w:tentative="1">
      <w:start w:val="1"/>
      <w:numFmt w:val="lowerRoman"/>
      <w:lvlText w:val="%6."/>
      <w:lvlJc w:val="right"/>
      <w:pPr>
        <w:ind w:left="4320" w:hanging="180"/>
      </w:pPr>
    </w:lvl>
    <w:lvl w:ilvl="6" w:tplc="1F348B4E" w:tentative="1">
      <w:start w:val="1"/>
      <w:numFmt w:val="decimal"/>
      <w:lvlText w:val="%7."/>
      <w:lvlJc w:val="left"/>
      <w:pPr>
        <w:ind w:left="5040" w:hanging="360"/>
      </w:pPr>
    </w:lvl>
    <w:lvl w:ilvl="7" w:tplc="AECA0424" w:tentative="1">
      <w:start w:val="1"/>
      <w:numFmt w:val="lowerLetter"/>
      <w:lvlText w:val="%8."/>
      <w:lvlJc w:val="left"/>
      <w:pPr>
        <w:ind w:left="5760" w:hanging="360"/>
      </w:pPr>
    </w:lvl>
    <w:lvl w:ilvl="8" w:tplc="5C8A7DA8" w:tentative="1">
      <w:start w:val="1"/>
      <w:numFmt w:val="lowerRoman"/>
      <w:lvlText w:val="%9."/>
      <w:lvlJc w:val="right"/>
      <w:pPr>
        <w:ind w:left="6480" w:hanging="180"/>
      </w:pPr>
    </w:lvl>
  </w:abstractNum>
  <w:abstractNum w:abstractNumId="4" w15:restartNumberingAfterBreak="0">
    <w:nsid w:val="0AE07445"/>
    <w:multiLevelType w:val="hybridMultilevel"/>
    <w:tmpl w:val="A9DCFA22"/>
    <w:lvl w:ilvl="0" w:tplc="8B8C0E90">
      <w:start w:val="1"/>
      <w:numFmt w:val="bullet"/>
      <w:lvlText w:val=""/>
      <w:lvlJc w:val="left"/>
      <w:pPr>
        <w:ind w:left="720" w:hanging="360"/>
      </w:pPr>
      <w:rPr>
        <w:rFonts w:ascii="Wingdings" w:hAnsi="Wingdings" w:hint="default"/>
      </w:rPr>
    </w:lvl>
    <w:lvl w:ilvl="1" w:tplc="132A902A" w:tentative="1">
      <w:start w:val="1"/>
      <w:numFmt w:val="bullet"/>
      <w:lvlText w:val="o"/>
      <w:lvlJc w:val="left"/>
      <w:pPr>
        <w:ind w:left="1440" w:hanging="360"/>
      </w:pPr>
      <w:rPr>
        <w:rFonts w:ascii="Courier New" w:hAnsi="Courier New" w:hint="default"/>
      </w:rPr>
    </w:lvl>
    <w:lvl w:ilvl="2" w:tplc="168A2DD6" w:tentative="1">
      <w:start w:val="1"/>
      <w:numFmt w:val="bullet"/>
      <w:lvlText w:val=""/>
      <w:lvlJc w:val="left"/>
      <w:pPr>
        <w:ind w:left="2160" w:hanging="360"/>
      </w:pPr>
      <w:rPr>
        <w:rFonts w:ascii="Wingdings" w:hAnsi="Wingdings" w:hint="default"/>
      </w:rPr>
    </w:lvl>
    <w:lvl w:ilvl="3" w:tplc="B1FEFE6A" w:tentative="1">
      <w:start w:val="1"/>
      <w:numFmt w:val="bullet"/>
      <w:lvlText w:val=""/>
      <w:lvlJc w:val="left"/>
      <w:pPr>
        <w:ind w:left="2880" w:hanging="360"/>
      </w:pPr>
      <w:rPr>
        <w:rFonts w:ascii="Symbol" w:hAnsi="Symbol" w:hint="default"/>
      </w:rPr>
    </w:lvl>
    <w:lvl w:ilvl="4" w:tplc="C9A205C8" w:tentative="1">
      <w:start w:val="1"/>
      <w:numFmt w:val="bullet"/>
      <w:lvlText w:val="o"/>
      <w:lvlJc w:val="left"/>
      <w:pPr>
        <w:ind w:left="3600" w:hanging="360"/>
      </w:pPr>
      <w:rPr>
        <w:rFonts w:ascii="Courier New" w:hAnsi="Courier New" w:hint="default"/>
      </w:rPr>
    </w:lvl>
    <w:lvl w:ilvl="5" w:tplc="385A4F70" w:tentative="1">
      <w:start w:val="1"/>
      <w:numFmt w:val="bullet"/>
      <w:lvlText w:val=""/>
      <w:lvlJc w:val="left"/>
      <w:pPr>
        <w:ind w:left="4320" w:hanging="360"/>
      </w:pPr>
      <w:rPr>
        <w:rFonts w:ascii="Wingdings" w:hAnsi="Wingdings" w:hint="default"/>
      </w:rPr>
    </w:lvl>
    <w:lvl w:ilvl="6" w:tplc="DE8EB1AA" w:tentative="1">
      <w:start w:val="1"/>
      <w:numFmt w:val="bullet"/>
      <w:lvlText w:val=""/>
      <w:lvlJc w:val="left"/>
      <w:pPr>
        <w:ind w:left="5040" w:hanging="360"/>
      </w:pPr>
      <w:rPr>
        <w:rFonts w:ascii="Symbol" w:hAnsi="Symbol" w:hint="default"/>
      </w:rPr>
    </w:lvl>
    <w:lvl w:ilvl="7" w:tplc="6D4EDB2E" w:tentative="1">
      <w:start w:val="1"/>
      <w:numFmt w:val="bullet"/>
      <w:lvlText w:val="o"/>
      <w:lvlJc w:val="left"/>
      <w:pPr>
        <w:ind w:left="5760" w:hanging="360"/>
      </w:pPr>
      <w:rPr>
        <w:rFonts w:ascii="Courier New" w:hAnsi="Courier New" w:hint="default"/>
      </w:rPr>
    </w:lvl>
    <w:lvl w:ilvl="8" w:tplc="33C8CA8E" w:tentative="1">
      <w:start w:val="1"/>
      <w:numFmt w:val="bullet"/>
      <w:lvlText w:val=""/>
      <w:lvlJc w:val="left"/>
      <w:pPr>
        <w:ind w:left="6480" w:hanging="360"/>
      </w:pPr>
      <w:rPr>
        <w:rFonts w:ascii="Wingdings" w:hAnsi="Wingdings" w:hint="default"/>
      </w:rPr>
    </w:lvl>
  </w:abstractNum>
  <w:abstractNum w:abstractNumId="5" w15:restartNumberingAfterBreak="0">
    <w:nsid w:val="0D1A4FF8"/>
    <w:multiLevelType w:val="hybridMultilevel"/>
    <w:tmpl w:val="21260A52"/>
    <w:lvl w:ilvl="0" w:tplc="11380478">
      <w:start w:val="1"/>
      <w:numFmt w:val="bullet"/>
      <w:lvlText w:val=""/>
      <w:lvlJc w:val="left"/>
      <w:pPr>
        <w:ind w:left="720" w:hanging="360"/>
      </w:pPr>
      <w:rPr>
        <w:rFonts w:ascii="Symbol" w:hAnsi="Symbol" w:hint="default"/>
      </w:rPr>
    </w:lvl>
    <w:lvl w:ilvl="1" w:tplc="ADF04D7A">
      <w:start w:val="1"/>
      <w:numFmt w:val="bullet"/>
      <w:lvlText w:val="o"/>
      <w:lvlJc w:val="left"/>
      <w:pPr>
        <w:ind w:left="1440" w:hanging="360"/>
      </w:pPr>
      <w:rPr>
        <w:rFonts w:ascii="Courier New" w:hAnsi="Courier New" w:hint="default"/>
      </w:rPr>
    </w:lvl>
    <w:lvl w:ilvl="2" w:tplc="C12C267C">
      <w:start w:val="1"/>
      <w:numFmt w:val="bullet"/>
      <w:lvlText w:val=""/>
      <w:lvlJc w:val="left"/>
      <w:pPr>
        <w:ind w:left="2160" w:hanging="360"/>
      </w:pPr>
      <w:rPr>
        <w:rFonts w:ascii="Wingdings" w:hAnsi="Wingdings" w:hint="default"/>
      </w:rPr>
    </w:lvl>
    <w:lvl w:ilvl="3" w:tplc="EFE4BD90">
      <w:start w:val="1"/>
      <w:numFmt w:val="bullet"/>
      <w:lvlText w:val=""/>
      <w:lvlJc w:val="left"/>
      <w:pPr>
        <w:ind w:left="2880" w:hanging="360"/>
      </w:pPr>
      <w:rPr>
        <w:rFonts w:ascii="Symbol" w:hAnsi="Symbol" w:hint="default"/>
      </w:rPr>
    </w:lvl>
    <w:lvl w:ilvl="4" w:tplc="B0122676">
      <w:start w:val="1"/>
      <w:numFmt w:val="bullet"/>
      <w:lvlText w:val="o"/>
      <w:lvlJc w:val="left"/>
      <w:pPr>
        <w:ind w:left="3600" w:hanging="360"/>
      </w:pPr>
      <w:rPr>
        <w:rFonts w:ascii="Courier New" w:hAnsi="Courier New" w:hint="default"/>
      </w:rPr>
    </w:lvl>
    <w:lvl w:ilvl="5" w:tplc="EB501EA0">
      <w:start w:val="1"/>
      <w:numFmt w:val="bullet"/>
      <w:lvlText w:val=""/>
      <w:lvlJc w:val="left"/>
      <w:pPr>
        <w:ind w:left="4320" w:hanging="360"/>
      </w:pPr>
      <w:rPr>
        <w:rFonts w:ascii="Wingdings" w:hAnsi="Wingdings" w:hint="default"/>
      </w:rPr>
    </w:lvl>
    <w:lvl w:ilvl="6" w:tplc="5582B096">
      <w:start w:val="1"/>
      <w:numFmt w:val="bullet"/>
      <w:lvlText w:val=""/>
      <w:lvlJc w:val="left"/>
      <w:pPr>
        <w:ind w:left="5040" w:hanging="360"/>
      </w:pPr>
      <w:rPr>
        <w:rFonts w:ascii="Symbol" w:hAnsi="Symbol" w:hint="default"/>
      </w:rPr>
    </w:lvl>
    <w:lvl w:ilvl="7" w:tplc="09B47BAA">
      <w:start w:val="1"/>
      <w:numFmt w:val="bullet"/>
      <w:lvlText w:val="o"/>
      <w:lvlJc w:val="left"/>
      <w:pPr>
        <w:ind w:left="5760" w:hanging="360"/>
      </w:pPr>
      <w:rPr>
        <w:rFonts w:ascii="Courier New" w:hAnsi="Courier New" w:hint="default"/>
      </w:rPr>
    </w:lvl>
    <w:lvl w:ilvl="8" w:tplc="918661FC">
      <w:start w:val="1"/>
      <w:numFmt w:val="bullet"/>
      <w:lvlText w:val=""/>
      <w:lvlJc w:val="left"/>
      <w:pPr>
        <w:ind w:left="6480" w:hanging="360"/>
      </w:pPr>
      <w:rPr>
        <w:rFonts w:ascii="Wingdings" w:hAnsi="Wingdings" w:hint="default"/>
      </w:rPr>
    </w:lvl>
  </w:abstractNum>
  <w:abstractNum w:abstractNumId="6" w15:restartNumberingAfterBreak="0">
    <w:nsid w:val="0F001806"/>
    <w:multiLevelType w:val="hybridMultilevel"/>
    <w:tmpl w:val="D5B65032"/>
    <w:lvl w:ilvl="0" w:tplc="BCFC96AA">
      <w:start w:val="1"/>
      <w:numFmt w:val="bullet"/>
      <w:lvlText w:val=""/>
      <w:lvlJc w:val="left"/>
      <w:pPr>
        <w:ind w:left="720" w:hanging="360"/>
      </w:pPr>
      <w:rPr>
        <w:rFonts w:ascii="Wingdings" w:hAnsi="Wingdings" w:hint="default"/>
      </w:rPr>
    </w:lvl>
    <w:lvl w:ilvl="1" w:tplc="696856AC">
      <w:numFmt w:val="bullet"/>
      <w:lvlText w:val=""/>
      <w:lvlJc w:val="left"/>
      <w:pPr>
        <w:ind w:left="1440" w:hanging="360"/>
      </w:pPr>
      <w:rPr>
        <w:rFonts w:ascii="Symbol" w:eastAsia="Times New Roman" w:hAnsi="Symbol" w:cs="Arial-BoldItalicMT" w:hint="default"/>
      </w:rPr>
    </w:lvl>
    <w:lvl w:ilvl="2" w:tplc="63C2918E" w:tentative="1">
      <w:start w:val="1"/>
      <w:numFmt w:val="bullet"/>
      <w:lvlText w:val=""/>
      <w:lvlJc w:val="left"/>
      <w:pPr>
        <w:ind w:left="2160" w:hanging="360"/>
      </w:pPr>
      <w:rPr>
        <w:rFonts w:ascii="Wingdings" w:hAnsi="Wingdings" w:hint="default"/>
      </w:rPr>
    </w:lvl>
    <w:lvl w:ilvl="3" w:tplc="8C60A87C" w:tentative="1">
      <w:start w:val="1"/>
      <w:numFmt w:val="bullet"/>
      <w:lvlText w:val=""/>
      <w:lvlJc w:val="left"/>
      <w:pPr>
        <w:ind w:left="2880" w:hanging="360"/>
      </w:pPr>
      <w:rPr>
        <w:rFonts w:ascii="Symbol" w:hAnsi="Symbol" w:hint="default"/>
      </w:rPr>
    </w:lvl>
    <w:lvl w:ilvl="4" w:tplc="1506E514" w:tentative="1">
      <w:start w:val="1"/>
      <w:numFmt w:val="bullet"/>
      <w:lvlText w:val="o"/>
      <w:lvlJc w:val="left"/>
      <w:pPr>
        <w:ind w:left="3600" w:hanging="360"/>
      </w:pPr>
      <w:rPr>
        <w:rFonts w:ascii="Courier New" w:hAnsi="Courier New" w:hint="default"/>
      </w:rPr>
    </w:lvl>
    <w:lvl w:ilvl="5" w:tplc="BCAC9B24" w:tentative="1">
      <w:start w:val="1"/>
      <w:numFmt w:val="bullet"/>
      <w:lvlText w:val=""/>
      <w:lvlJc w:val="left"/>
      <w:pPr>
        <w:ind w:left="4320" w:hanging="360"/>
      </w:pPr>
      <w:rPr>
        <w:rFonts w:ascii="Wingdings" w:hAnsi="Wingdings" w:hint="default"/>
      </w:rPr>
    </w:lvl>
    <w:lvl w:ilvl="6" w:tplc="5852B4B2" w:tentative="1">
      <w:start w:val="1"/>
      <w:numFmt w:val="bullet"/>
      <w:lvlText w:val=""/>
      <w:lvlJc w:val="left"/>
      <w:pPr>
        <w:ind w:left="5040" w:hanging="360"/>
      </w:pPr>
      <w:rPr>
        <w:rFonts w:ascii="Symbol" w:hAnsi="Symbol" w:hint="default"/>
      </w:rPr>
    </w:lvl>
    <w:lvl w:ilvl="7" w:tplc="96641BD6" w:tentative="1">
      <w:start w:val="1"/>
      <w:numFmt w:val="bullet"/>
      <w:lvlText w:val="o"/>
      <w:lvlJc w:val="left"/>
      <w:pPr>
        <w:ind w:left="5760" w:hanging="360"/>
      </w:pPr>
      <w:rPr>
        <w:rFonts w:ascii="Courier New" w:hAnsi="Courier New" w:hint="default"/>
      </w:rPr>
    </w:lvl>
    <w:lvl w:ilvl="8" w:tplc="3B78CB4A" w:tentative="1">
      <w:start w:val="1"/>
      <w:numFmt w:val="bullet"/>
      <w:lvlText w:val=""/>
      <w:lvlJc w:val="left"/>
      <w:pPr>
        <w:ind w:left="6480" w:hanging="360"/>
      </w:pPr>
      <w:rPr>
        <w:rFonts w:ascii="Wingdings" w:hAnsi="Wingdings" w:hint="default"/>
      </w:rPr>
    </w:lvl>
  </w:abstractNum>
  <w:abstractNum w:abstractNumId="7" w15:restartNumberingAfterBreak="0">
    <w:nsid w:val="118C5C93"/>
    <w:multiLevelType w:val="hybridMultilevel"/>
    <w:tmpl w:val="84C02870"/>
    <w:lvl w:ilvl="0" w:tplc="2F6455F0">
      <w:start w:val="1"/>
      <w:numFmt w:val="bullet"/>
      <w:lvlText w:val=""/>
      <w:lvlJc w:val="left"/>
      <w:pPr>
        <w:ind w:left="720" w:hanging="360"/>
      </w:pPr>
      <w:rPr>
        <w:rFonts w:ascii="Symbol" w:hAnsi="Symbol" w:hint="default"/>
      </w:rPr>
    </w:lvl>
    <w:lvl w:ilvl="1" w:tplc="533A5D7C" w:tentative="1">
      <w:start w:val="1"/>
      <w:numFmt w:val="bullet"/>
      <w:lvlText w:val="o"/>
      <w:lvlJc w:val="left"/>
      <w:pPr>
        <w:ind w:left="1440" w:hanging="360"/>
      </w:pPr>
      <w:rPr>
        <w:rFonts w:ascii="Courier New" w:hAnsi="Courier New" w:hint="default"/>
      </w:rPr>
    </w:lvl>
    <w:lvl w:ilvl="2" w:tplc="F5A459C4" w:tentative="1">
      <w:start w:val="1"/>
      <w:numFmt w:val="bullet"/>
      <w:lvlText w:val=""/>
      <w:lvlJc w:val="left"/>
      <w:pPr>
        <w:ind w:left="2160" w:hanging="360"/>
      </w:pPr>
      <w:rPr>
        <w:rFonts w:ascii="Wingdings" w:hAnsi="Wingdings" w:hint="default"/>
      </w:rPr>
    </w:lvl>
    <w:lvl w:ilvl="3" w:tplc="3CA8617C" w:tentative="1">
      <w:start w:val="1"/>
      <w:numFmt w:val="bullet"/>
      <w:lvlText w:val=""/>
      <w:lvlJc w:val="left"/>
      <w:pPr>
        <w:ind w:left="2880" w:hanging="360"/>
      </w:pPr>
      <w:rPr>
        <w:rFonts w:ascii="Symbol" w:hAnsi="Symbol" w:hint="default"/>
      </w:rPr>
    </w:lvl>
    <w:lvl w:ilvl="4" w:tplc="42B8067E" w:tentative="1">
      <w:start w:val="1"/>
      <w:numFmt w:val="bullet"/>
      <w:lvlText w:val="o"/>
      <w:lvlJc w:val="left"/>
      <w:pPr>
        <w:ind w:left="3600" w:hanging="360"/>
      </w:pPr>
      <w:rPr>
        <w:rFonts w:ascii="Courier New" w:hAnsi="Courier New" w:hint="default"/>
      </w:rPr>
    </w:lvl>
    <w:lvl w:ilvl="5" w:tplc="4A342AB8" w:tentative="1">
      <w:start w:val="1"/>
      <w:numFmt w:val="bullet"/>
      <w:lvlText w:val=""/>
      <w:lvlJc w:val="left"/>
      <w:pPr>
        <w:ind w:left="4320" w:hanging="360"/>
      </w:pPr>
      <w:rPr>
        <w:rFonts w:ascii="Wingdings" w:hAnsi="Wingdings" w:hint="default"/>
      </w:rPr>
    </w:lvl>
    <w:lvl w:ilvl="6" w:tplc="21CC0E24" w:tentative="1">
      <w:start w:val="1"/>
      <w:numFmt w:val="bullet"/>
      <w:lvlText w:val=""/>
      <w:lvlJc w:val="left"/>
      <w:pPr>
        <w:ind w:left="5040" w:hanging="360"/>
      </w:pPr>
      <w:rPr>
        <w:rFonts w:ascii="Symbol" w:hAnsi="Symbol" w:hint="default"/>
      </w:rPr>
    </w:lvl>
    <w:lvl w:ilvl="7" w:tplc="C908B3D0" w:tentative="1">
      <w:start w:val="1"/>
      <w:numFmt w:val="bullet"/>
      <w:lvlText w:val="o"/>
      <w:lvlJc w:val="left"/>
      <w:pPr>
        <w:ind w:left="5760" w:hanging="360"/>
      </w:pPr>
      <w:rPr>
        <w:rFonts w:ascii="Courier New" w:hAnsi="Courier New" w:hint="default"/>
      </w:rPr>
    </w:lvl>
    <w:lvl w:ilvl="8" w:tplc="C502883A" w:tentative="1">
      <w:start w:val="1"/>
      <w:numFmt w:val="bullet"/>
      <w:lvlText w:val=""/>
      <w:lvlJc w:val="left"/>
      <w:pPr>
        <w:ind w:left="6480" w:hanging="360"/>
      </w:pPr>
      <w:rPr>
        <w:rFonts w:ascii="Wingdings" w:hAnsi="Wingdings" w:hint="default"/>
      </w:rPr>
    </w:lvl>
  </w:abstractNum>
  <w:abstractNum w:abstractNumId="8" w15:restartNumberingAfterBreak="0">
    <w:nsid w:val="14803837"/>
    <w:multiLevelType w:val="hybridMultilevel"/>
    <w:tmpl w:val="93D6EC00"/>
    <w:lvl w:ilvl="0" w:tplc="E5C8EFCA">
      <w:start w:val="1"/>
      <w:numFmt w:val="bullet"/>
      <w:lvlText w:val=""/>
      <w:lvlJc w:val="left"/>
      <w:pPr>
        <w:ind w:left="720" w:hanging="360"/>
      </w:pPr>
      <w:rPr>
        <w:rFonts w:ascii="Symbol" w:hAnsi="Symbol" w:hint="default"/>
      </w:rPr>
    </w:lvl>
    <w:lvl w:ilvl="1" w:tplc="DEE44D1E">
      <w:start w:val="1"/>
      <w:numFmt w:val="bullet"/>
      <w:lvlText w:val="o"/>
      <w:lvlJc w:val="left"/>
      <w:pPr>
        <w:ind w:left="1440" w:hanging="360"/>
      </w:pPr>
      <w:rPr>
        <w:rFonts w:ascii="Courier New" w:hAnsi="Courier New" w:hint="default"/>
      </w:rPr>
    </w:lvl>
    <w:lvl w:ilvl="2" w:tplc="0CE27AB2">
      <w:start w:val="1"/>
      <w:numFmt w:val="bullet"/>
      <w:lvlText w:val=""/>
      <w:lvlJc w:val="left"/>
      <w:pPr>
        <w:ind w:left="2160" w:hanging="360"/>
      </w:pPr>
      <w:rPr>
        <w:rFonts w:ascii="Wingdings" w:hAnsi="Wingdings" w:hint="default"/>
      </w:rPr>
    </w:lvl>
    <w:lvl w:ilvl="3" w:tplc="67AEE0DC">
      <w:start w:val="1"/>
      <w:numFmt w:val="bullet"/>
      <w:lvlText w:val=""/>
      <w:lvlJc w:val="left"/>
      <w:pPr>
        <w:ind w:left="2880" w:hanging="360"/>
      </w:pPr>
      <w:rPr>
        <w:rFonts w:ascii="Symbol" w:hAnsi="Symbol" w:hint="default"/>
      </w:rPr>
    </w:lvl>
    <w:lvl w:ilvl="4" w:tplc="04E049F8">
      <w:start w:val="1"/>
      <w:numFmt w:val="bullet"/>
      <w:lvlText w:val="o"/>
      <w:lvlJc w:val="left"/>
      <w:pPr>
        <w:ind w:left="3600" w:hanging="360"/>
      </w:pPr>
      <w:rPr>
        <w:rFonts w:ascii="Courier New" w:hAnsi="Courier New" w:hint="default"/>
      </w:rPr>
    </w:lvl>
    <w:lvl w:ilvl="5" w:tplc="1C761C58">
      <w:start w:val="1"/>
      <w:numFmt w:val="bullet"/>
      <w:lvlText w:val=""/>
      <w:lvlJc w:val="left"/>
      <w:pPr>
        <w:ind w:left="4320" w:hanging="360"/>
      </w:pPr>
      <w:rPr>
        <w:rFonts w:ascii="Wingdings" w:hAnsi="Wingdings" w:hint="default"/>
      </w:rPr>
    </w:lvl>
    <w:lvl w:ilvl="6" w:tplc="D5A6BDDC">
      <w:start w:val="1"/>
      <w:numFmt w:val="bullet"/>
      <w:lvlText w:val=""/>
      <w:lvlJc w:val="left"/>
      <w:pPr>
        <w:ind w:left="5040" w:hanging="360"/>
      </w:pPr>
      <w:rPr>
        <w:rFonts w:ascii="Symbol" w:hAnsi="Symbol" w:hint="default"/>
      </w:rPr>
    </w:lvl>
    <w:lvl w:ilvl="7" w:tplc="30AA2EE8">
      <w:start w:val="1"/>
      <w:numFmt w:val="bullet"/>
      <w:lvlText w:val="o"/>
      <w:lvlJc w:val="left"/>
      <w:pPr>
        <w:ind w:left="5760" w:hanging="360"/>
      </w:pPr>
      <w:rPr>
        <w:rFonts w:ascii="Courier New" w:hAnsi="Courier New" w:hint="default"/>
      </w:rPr>
    </w:lvl>
    <w:lvl w:ilvl="8" w:tplc="E66420C6">
      <w:start w:val="1"/>
      <w:numFmt w:val="bullet"/>
      <w:lvlText w:val=""/>
      <w:lvlJc w:val="left"/>
      <w:pPr>
        <w:ind w:left="6480" w:hanging="360"/>
      </w:pPr>
      <w:rPr>
        <w:rFonts w:ascii="Wingdings" w:hAnsi="Wingdings" w:hint="default"/>
      </w:rPr>
    </w:lvl>
  </w:abstractNum>
  <w:abstractNum w:abstractNumId="9" w15:restartNumberingAfterBreak="0">
    <w:nsid w:val="171254CC"/>
    <w:multiLevelType w:val="hybridMultilevel"/>
    <w:tmpl w:val="A3F2EE32"/>
    <w:lvl w:ilvl="0" w:tplc="BA0E3D10">
      <w:start w:val="1"/>
      <w:numFmt w:val="bullet"/>
      <w:lvlText w:val=""/>
      <w:lvlJc w:val="left"/>
      <w:pPr>
        <w:ind w:left="720" w:hanging="360"/>
      </w:pPr>
      <w:rPr>
        <w:rFonts w:ascii="Symbol" w:hAnsi="Symbol" w:hint="default"/>
      </w:rPr>
    </w:lvl>
    <w:lvl w:ilvl="1" w:tplc="D890CFA2">
      <w:start w:val="1"/>
      <w:numFmt w:val="bullet"/>
      <w:lvlText w:val="o"/>
      <w:lvlJc w:val="left"/>
      <w:pPr>
        <w:ind w:left="1440" w:hanging="360"/>
      </w:pPr>
      <w:rPr>
        <w:rFonts w:ascii="Courier New" w:hAnsi="Courier New" w:hint="default"/>
      </w:rPr>
    </w:lvl>
    <w:lvl w:ilvl="2" w:tplc="011AB792">
      <w:start w:val="1"/>
      <w:numFmt w:val="bullet"/>
      <w:lvlText w:val=""/>
      <w:lvlJc w:val="left"/>
      <w:pPr>
        <w:ind w:left="2160" w:hanging="360"/>
      </w:pPr>
      <w:rPr>
        <w:rFonts w:ascii="Wingdings" w:hAnsi="Wingdings" w:hint="default"/>
      </w:rPr>
    </w:lvl>
    <w:lvl w:ilvl="3" w:tplc="F476F60A">
      <w:start w:val="1"/>
      <w:numFmt w:val="bullet"/>
      <w:lvlText w:val=""/>
      <w:lvlJc w:val="left"/>
      <w:pPr>
        <w:ind w:left="2880" w:hanging="360"/>
      </w:pPr>
      <w:rPr>
        <w:rFonts w:ascii="Symbol" w:hAnsi="Symbol" w:hint="default"/>
      </w:rPr>
    </w:lvl>
    <w:lvl w:ilvl="4" w:tplc="77B01D4C">
      <w:start w:val="1"/>
      <w:numFmt w:val="bullet"/>
      <w:lvlText w:val="o"/>
      <w:lvlJc w:val="left"/>
      <w:pPr>
        <w:ind w:left="3600" w:hanging="360"/>
      </w:pPr>
      <w:rPr>
        <w:rFonts w:ascii="Courier New" w:hAnsi="Courier New" w:hint="default"/>
      </w:rPr>
    </w:lvl>
    <w:lvl w:ilvl="5" w:tplc="36EEC8CC">
      <w:start w:val="1"/>
      <w:numFmt w:val="bullet"/>
      <w:lvlText w:val=""/>
      <w:lvlJc w:val="left"/>
      <w:pPr>
        <w:ind w:left="4320" w:hanging="360"/>
      </w:pPr>
      <w:rPr>
        <w:rFonts w:ascii="Wingdings" w:hAnsi="Wingdings" w:hint="default"/>
      </w:rPr>
    </w:lvl>
    <w:lvl w:ilvl="6" w:tplc="B87882E4">
      <w:start w:val="1"/>
      <w:numFmt w:val="bullet"/>
      <w:lvlText w:val=""/>
      <w:lvlJc w:val="left"/>
      <w:pPr>
        <w:ind w:left="5040" w:hanging="360"/>
      </w:pPr>
      <w:rPr>
        <w:rFonts w:ascii="Symbol" w:hAnsi="Symbol" w:hint="default"/>
      </w:rPr>
    </w:lvl>
    <w:lvl w:ilvl="7" w:tplc="D6D2EAFA">
      <w:start w:val="1"/>
      <w:numFmt w:val="bullet"/>
      <w:lvlText w:val="o"/>
      <w:lvlJc w:val="left"/>
      <w:pPr>
        <w:ind w:left="5760" w:hanging="360"/>
      </w:pPr>
      <w:rPr>
        <w:rFonts w:ascii="Courier New" w:hAnsi="Courier New" w:hint="default"/>
      </w:rPr>
    </w:lvl>
    <w:lvl w:ilvl="8" w:tplc="2E46B21C">
      <w:start w:val="1"/>
      <w:numFmt w:val="bullet"/>
      <w:lvlText w:val=""/>
      <w:lvlJc w:val="left"/>
      <w:pPr>
        <w:ind w:left="6480" w:hanging="360"/>
      </w:pPr>
      <w:rPr>
        <w:rFonts w:ascii="Wingdings" w:hAnsi="Wingdings" w:hint="default"/>
      </w:rPr>
    </w:lvl>
  </w:abstractNum>
  <w:abstractNum w:abstractNumId="10" w15:restartNumberingAfterBreak="0">
    <w:nsid w:val="1E6E10F5"/>
    <w:multiLevelType w:val="hybridMultilevel"/>
    <w:tmpl w:val="845072D6"/>
    <w:lvl w:ilvl="0" w:tplc="E760E70C">
      <w:start w:val="1"/>
      <w:numFmt w:val="bullet"/>
      <w:lvlText w:val=""/>
      <w:lvlJc w:val="left"/>
      <w:pPr>
        <w:ind w:left="720" w:hanging="360"/>
      </w:pPr>
      <w:rPr>
        <w:rFonts w:ascii="Symbol" w:hAnsi="Symbol" w:hint="default"/>
      </w:rPr>
    </w:lvl>
    <w:lvl w:ilvl="1" w:tplc="6DDAE406">
      <w:start w:val="1"/>
      <w:numFmt w:val="bullet"/>
      <w:lvlText w:val="o"/>
      <w:lvlJc w:val="left"/>
      <w:pPr>
        <w:ind w:left="1440" w:hanging="360"/>
      </w:pPr>
      <w:rPr>
        <w:rFonts w:ascii="Courier New" w:hAnsi="Courier New" w:hint="default"/>
      </w:rPr>
    </w:lvl>
    <w:lvl w:ilvl="2" w:tplc="74D20AE8">
      <w:start w:val="1"/>
      <w:numFmt w:val="bullet"/>
      <w:lvlText w:val=""/>
      <w:lvlJc w:val="left"/>
      <w:pPr>
        <w:ind w:left="2160" w:hanging="360"/>
      </w:pPr>
      <w:rPr>
        <w:rFonts w:ascii="Wingdings" w:hAnsi="Wingdings" w:hint="default"/>
      </w:rPr>
    </w:lvl>
    <w:lvl w:ilvl="3" w:tplc="BF66534E">
      <w:start w:val="1"/>
      <w:numFmt w:val="bullet"/>
      <w:lvlText w:val=""/>
      <w:lvlJc w:val="left"/>
      <w:pPr>
        <w:ind w:left="2880" w:hanging="360"/>
      </w:pPr>
      <w:rPr>
        <w:rFonts w:ascii="Symbol" w:hAnsi="Symbol" w:hint="default"/>
      </w:rPr>
    </w:lvl>
    <w:lvl w:ilvl="4" w:tplc="6FBE538A">
      <w:start w:val="1"/>
      <w:numFmt w:val="bullet"/>
      <w:lvlText w:val="o"/>
      <w:lvlJc w:val="left"/>
      <w:pPr>
        <w:ind w:left="3600" w:hanging="360"/>
      </w:pPr>
      <w:rPr>
        <w:rFonts w:ascii="Courier New" w:hAnsi="Courier New" w:hint="default"/>
      </w:rPr>
    </w:lvl>
    <w:lvl w:ilvl="5" w:tplc="2E524742">
      <w:start w:val="1"/>
      <w:numFmt w:val="bullet"/>
      <w:lvlText w:val=""/>
      <w:lvlJc w:val="left"/>
      <w:pPr>
        <w:ind w:left="4320" w:hanging="360"/>
      </w:pPr>
      <w:rPr>
        <w:rFonts w:ascii="Wingdings" w:hAnsi="Wingdings" w:hint="default"/>
      </w:rPr>
    </w:lvl>
    <w:lvl w:ilvl="6" w:tplc="03EE337E">
      <w:start w:val="1"/>
      <w:numFmt w:val="bullet"/>
      <w:lvlText w:val=""/>
      <w:lvlJc w:val="left"/>
      <w:pPr>
        <w:ind w:left="5040" w:hanging="360"/>
      </w:pPr>
      <w:rPr>
        <w:rFonts w:ascii="Symbol" w:hAnsi="Symbol" w:hint="default"/>
      </w:rPr>
    </w:lvl>
    <w:lvl w:ilvl="7" w:tplc="D35AE596">
      <w:start w:val="1"/>
      <w:numFmt w:val="bullet"/>
      <w:lvlText w:val="o"/>
      <w:lvlJc w:val="left"/>
      <w:pPr>
        <w:ind w:left="5760" w:hanging="360"/>
      </w:pPr>
      <w:rPr>
        <w:rFonts w:ascii="Courier New" w:hAnsi="Courier New" w:hint="default"/>
      </w:rPr>
    </w:lvl>
    <w:lvl w:ilvl="8" w:tplc="3B8AB19C">
      <w:start w:val="1"/>
      <w:numFmt w:val="bullet"/>
      <w:lvlText w:val=""/>
      <w:lvlJc w:val="left"/>
      <w:pPr>
        <w:ind w:left="6480" w:hanging="360"/>
      </w:pPr>
      <w:rPr>
        <w:rFonts w:ascii="Wingdings" w:hAnsi="Wingdings" w:hint="default"/>
      </w:rPr>
    </w:lvl>
  </w:abstractNum>
  <w:abstractNum w:abstractNumId="11" w15:restartNumberingAfterBreak="0">
    <w:nsid w:val="1F3C0755"/>
    <w:multiLevelType w:val="hybridMultilevel"/>
    <w:tmpl w:val="0430FC96"/>
    <w:lvl w:ilvl="0" w:tplc="1E167CFE">
      <w:start w:val="1"/>
      <w:numFmt w:val="bullet"/>
      <w:lvlText w:val=""/>
      <w:lvlJc w:val="left"/>
      <w:pPr>
        <w:ind w:left="720" w:hanging="360"/>
      </w:pPr>
      <w:rPr>
        <w:rFonts w:ascii="Symbol" w:hAnsi="Symbol" w:hint="default"/>
      </w:rPr>
    </w:lvl>
    <w:lvl w:ilvl="1" w:tplc="991415EC">
      <w:start w:val="1"/>
      <w:numFmt w:val="bullet"/>
      <w:lvlText w:val="o"/>
      <w:lvlJc w:val="left"/>
      <w:pPr>
        <w:ind w:left="1440" w:hanging="360"/>
      </w:pPr>
      <w:rPr>
        <w:rFonts w:ascii="Courier New" w:hAnsi="Courier New" w:hint="default"/>
      </w:rPr>
    </w:lvl>
    <w:lvl w:ilvl="2" w:tplc="4A5C1D34">
      <w:start w:val="1"/>
      <w:numFmt w:val="bullet"/>
      <w:lvlText w:val=""/>
      <w:lvlJc w:val="left"/>
      <w:pPr>
        <w:ind w:left="2160" w:hanging="360"/>
      </w:pPr>
      <w:rPr>
        <w:rFonts w:ascii="Wingdings" w:hAnsi="Wingdings" w:hint="default"/>
      </w:rPr>
    </w:lvl>
    <w:lvl w:ilvl="3" w:tplc="B282C0D4">
      <w:start w:val="1"/>
      <w:numFmt w:val="bullet"/>
      <w:lvlText w:val=""/>
      <w:lvlJc w:val="left"/>
      <w:pPr>
        <w:ind w:left="2880" w:hanging="360"/>
      </w:pPr>
      <w:rPr>
        <w:rFonts w:ascii="Symbol" w:hAnsi="Symbol" w:hint="default"/>
      </w:rPr>
    </w:lvl>
    <w:lvl w:ilvl="4" w:tplc="29CE0C7C">
      <w:start w:val="1"/>
      <w:numFmt w:val="bullet"/>
      <w:lvlText w:val="o"/>
      <w:lvlJc w:val="left"/>
      <w:pPr>
        <w:ind w:left="3600" w:hanging="360"/>
      </w:pPr>
      <w:rPr>
        <w:rFonts w:ascii="Courier New" w:hAnsi="Courier New" w:hint="default"/>
      </w:rPr>
    </w:lvl>
    <w:lvl w:ilvl="5" w:tplc="341C8A48">
      <w:start w:val="1"/>
      <w:numFmt w:val="bullet"/>
      <w:lvlText w:val=""/>
      <w:lvlJc w:val="left"/>
      <w:pPr>
        <w:ind w:left="4320" w:hanging="360"/>
      </w:pPr>
      <w:rPr>
        <w:rFonts w:ascii="Wingdings" w:hAnsi="Wingdings" w:hint="default"/>
      </w:rPr>
    </w:lvl>
    <w:lvl w:ilvl="6" w:tplc="8EF0F876">
      <w:start w:val="1"/>
      <w:numFmt w:val="bullet"/>
      <w:lvlText w:val=""/>
      <w:lvlJc w:val="left"/>
      <w:pPr>
        <w:ind w:left="5040" w:hanging="360"/>
      </w:pPr>
      <w:rPr>
        <w:rFonts w:ascii="Symbol" w:hAnsi="Symbol" w:hint="default"/>
      </w:rPr>
    </w:lvl>
    <w:lvl w:ilvl="7" w:tplc="6DCED07C">
      <w:start w:val="1"/>
      <w:numFmt w:val="bullet"/>
      <w:lvlText w:val="o"/>
      <w:lvlJc w:val="left"/>
      <w:pPr>
        <w:ind w:left="5760" w:hanging="360"/>
      </w:pPr>
      <w:rPr>
        <w:rFonts w:ascii="Courier New" w:hAnsi="Courier New" w:hint="default"/>
      </w:rPr>
    </w:lvl>
    <w:lvl w:ilvl="8" w:tplc="C7627020">
      <w:start w:val="1"/>
      <w:numFmt w:val="bullet"/>
      <w:lvlText w:val=""/>
      <w:lvlJc w:val="left"/>
      <w:pPr>
        <w:ind w:left="6480" w:hanging="360"/>
      </w:pPr>
      <w:rPr>
        <w:rFonts w:ascii="Wingdings" w:hAnsi="Wingdings" w:hint="default"/>
      </w:rPr>
    </w:lvl>
  </w:abstractNum>
  <w:abstractNum w:abstractNumId="12" w15:restartNumberingAfterBreak="0">
    <w:nsid w:val="1FF23AF6"/>
    <w:multiLevelType w:val="hybridMultilevel"/>
    <w:tmpl w:val="F112C71A"/>
    <w:lvl w:ilvl="0" w:tplc="F1FE5C94">
      <w:start w:val="1"/>
      <w:numFmt w:val="bullet"/>
      <w:lvlText w:val=""/>
      <w:lvlJc w:val="left"/>
      <w:pPr>
        <w:ind w:left="720" w:hanging="360"/>
      </w:pPr>
      <w:rPr>
        <w:rFonts w:ascii="Wingdings" w:hAnsi="Wingdings" w:hint="default"/>
      </w:rPr>
    </w:lvl>
    <w:lvl w:ilvl="1" w:tplc="FD1EF766" w:tentative="1">
      <w:start w:val="1"/>
      <w:numFmt w:val="bullet"/>
      <w:lvlText w:val="o"/>
      <w:lvlJc w:val="left"/>
      <w:pPr>
        <w:ind w:left="1440" w:hanging="360"/>
      </w:pPr>
      <w:rPr>
        <w:rFonts w:ascii="Courier New" w:hAnsi="Courier New" w:hint="default"/>
      </w:rPr>
    </w:lvl>
    <w:lvl w:ilvl="2" w:tplc="B7BAD1D0" w:tentative="1">
      <w:start w:val="1"/>
      <w:numFmt w:val="bullet"/>
      <w:lvlText w:val=""/>
      <w:lvlJc w:val="left"/>
      <w:pPr>
        <w:ind w:left="2160" w:hanging="360"/>
      </w:pPr>
      <w:rPr>
        <w:rFonts w:ascii="Wingdings" w:hAnsi="Wingdings" w:hint="default"/>
      </w:rPr>
    </w:lvl>
    <w:lvl w:ilvl="3" w:tplc="D2FEF31C" w:tentative="1">
      <w:start w:val="1"/>
      <w:numFmt w:val="bullet"/>
      <w:lvlText w:val=""/>
      <w:lvlJc w:val="left"/>
      <w:pPr>
        <w:ind w:left="2880" w:hanging="360"/>
      </w:pPr>
      <w:rPr>
        <w:rFonts w:ascii="Symbol" w:hAnsi="Symbol" w:hint="default"/>
      </w:rPr>
    </w:lvl>
    <w:lvl w:ilvl="4" w:tplc="04488CF0" w:tentative="1">
      <w:start w:val="1"/>
      <w:numFmt w:val="bullet"/>
      <w:lvlText w:val="o"/>
      <w:lvlJc w:val="left"/>
      <w:pPr>
        <w:ind w:left="3600" w:hanging="360"/>
      </w:pPr>
      <w:rPr>
        <w:rFonts w:ascii="Courier New" w:hAnsi="Courier New" w:hint="default"/>
      </w:rPr>
    </w:lvl>
    <w:lvl w:ilvl="5" w:tplc="4C9C8D3C" w:tentative="1">
      <w:start w:val="1"/>
      <w:numFmt w:val="bullet"/>
      <w:lvlText w:val=""/>
      <w:lvlJc w:val="left"/>
      <w:pPr>
        <w:ind w:left="4320" w:hanging="360"/>
      </w:pPr>
      <w:rPr>
        <w:rFonts w:ascii="Wingdings" w:hAnsi="Wingdings" w:hint="default"/>
      </w:rPr>
    </w:lvl>
    <w:lvl w:ilvl="6" w:tplc="B14098F6" w:tentative="1">
      <w:start w:val="1"/>
      <w:numFmt w:val="bullet"/>
      <w:lvlText w:val=""/>
      <w:lvlJc w:val="left"/>
      <w:pPr>
        <w:ind w:left="5040" w:hanging="360"/>
      </w:pPr>
      <w:rPr>
        <w:rFonts w:ascii="Symbol" w:hAnsi="Symbol" w:hint="default"/>
      </w:rPr>
    </w:lvl>
    <w:lvl w:ilvl="7" w:tplc="9A9CD3C0" w:tentative="1">
      <w:start w:val="1"/>
      <w:numFmt w:val="bullet"/>
      <w:lvlText w:val="o"/>
      <w:lvlJc w:val="left"/>
      <w:pPr>
        <w:ind w:left="5760" w:hanging="360"/>
      </w:pPr>
      <w:rPr>
        <w:rFonts w:ascii="Courier New" w:hAnsi="Courier New" w:hint="default"/>
      </w:rPr>
    </w:lvl>
    <w:lvl w:ilvl="8" w:tplc="09EE3BF6" w:tentative="1">
      <w:start w:val="1"/>
      <w:numFmt w:val="bullet"/>
      <w:lvlText w:val=""/>
      <w:lvlJc w:val="left"/>
      <w:pPr>
        <w:ind w:left="6480" w:hanging="360"/>
      </w:pPr>
      <w:rPr>
        <w:rFonts w:ascii="Wingdings" w:hAnsi="Wingdings" w:hint="default"/>
      </w:rPr>
    </w:lvl>
  </w:abstractNum>
  <w:abstractNum w:abstractNumId="13" w15:restartNumberingAfterBreak="0">
    <w:nsid w:val="262B07DE"/>
    <w:multiLevelType w:val="hybridMultilevel"/>
    <w:tmpl w:val="F0AA51AC"/>
    <w:lvl w:ilvl="0" w:tplc="D066984A">
      <w:start w:val="1"/>
      <w:numFmt w:val="bullet"/>
      <w:lvlText w:val=""/>
      <w:lvlJc w:val="left"/>
      <w:pPr>
        <w:ind w:left="720" w:hanging="360"/>
      </w:pPr>
      <w:rPr>
        <w:rFonts w:ascii="Symbol" w:hAnsi="Symbol" w:hint="default"/>
      </w:rPr>
    </w:lvl>
    <w:lvl w:ilvl="1" w:tplc="D6CE1FC4">
      <w:start w:val="1"/>
      <w:numFmt w:val="bullet"/>
      <w:lvlText w:val="o"/>
      <w:lvlJc w:val="left"/>
      <w:pPr>
        <w:ind w:left="1440" w:hanging="360"/>
      </w:pPr>
      <w:rPr>
        <w:rFonts w:ascii="Courier New" w:hAnsi="Courier New" w:hint="default"/>
      </w:rPr>
    </w:lvl>
    <w:lvl w:ilvl="2" w:tplc="EE3614D0">
      <w:start w:val="1"/>
      <w:numFmt w:val="bullet"/>
      <w:lvlText w:val=""/>
      <w:lvlJc w:val="left"/>
      <w:pPr>
        <w:ind w:left="2160" w:hanging="360"/>
      </w:pPr>
      <w:rPr>
        <w:rFonts w:ascii="Wingdings" w:hAnsi="Wingdings" w:hint="default"/>
      </w:rPr>
    </w:lvl>
    <w:lvl w:ilvl="3" w:tplc="D384E838">
      <w:start w:val="1"/>
      <w:numFmt w:val="bullet"/>
      <w:lvlText w:val=""/>
      <w:lvlJc w:val="left"/>
      <w:pPr>
        <w:ind w:left="2880" w:hanging="360"/>
      </w:pPr>
      <w:rPr>
        <w:rFonts w:ascii="Symbol" w:hAnsi="Symbol" w:hint="default"/>
      </w:rPr>
    </w:lvl>
    <w:lvl w:ilvl="4" w:tplc="41386EFE">
      <w:start w:val="1"/>
      <w:numFmt w:val="bullet"/>
      <w:lvlText w:val="o"/>
      <w:lvlJc w:val="left"/>
      <w:pPr>
        <w:ind w:left="3600" w:hanging="360"/>
      </w:pPr>
      <w:rPr>
        <w:rFonts w:ascii="Courier New" w:hAnsi="Courier New" w:hint="default"/>
      </w:rPr>
    </w:lvl>
    <w:lvl w:ilvl="5" w:tplc="8E060E4A">
      <w:start w:val="1"/>
      <w:numFmt w:val="bullet"/>
      <w:lvlText w:val=""/>
      <w:lvlJc w:val="left"/>
      <w:pPr>
        <w:ind w:left="4320" w:hanging="360"/>
      </w:pPr>
      <w:rPr>
        <w:rFonts w:ascii="Wingdings" w:hAnsi="Wingdings" w:hint="default"/>
      </w:rPr>
    </w:lvl>
    <w:lvl w:ilvl="6" w:tplc="B2D8799A">
      <w:start w:val="1"/>
      <w:numFmt w:val="bullet"/>
      <w:lvlText w:val=""/>
      <w:lvlJc w:val="left"/>
      <w:pPr>
        <w:ind w:left="5040" w:hanging="360"/>
      </w:pPr>
      <w:rPr>
        <w:rFonts w:ascii="Symbol" w:hAnsi="Symbol" w:hint="default"/>
      </w:rPr>
    </w:lvl>
    <w:lvl w:ilvl="7" w:tplc="7B52993C">
      <w:start w:val="1"/>
      <w:numFmt w:val="bullet"/>
      <w:lvlText w:val="o"/>
      <w:lvlJc w:val="left"/>
      <w:pPr>
        <w:ind w:left="5760" w:hanging="360"/>
      </w:pPr>
      <w:rPr>
        <w:rFonts w:ascii="Courier New" w:hAnsi="Courier New" w:hint="default"/>
      </w:rPr>
    </w:lvl>
    <w:lvl w:ilvl="8" w:tplc="3F2AC0BA">
      <w:start w:val="1"/>
      <w:numFmt w:val="bullet"/>
      <w:lvlText w:val=""/>
      <w:lvlJc w:val="left"/>
      <w:pPr>
        <w:ind w:left="6480" w:hanging="360"/>
      </w:pPr>
      <w:rPr>
        <w:rFonts w:ascii="Wingdings" w:hAnsi="Wingdings" w:hint="default"/>
      </w:rPr>
    </w:lvl>
  </w:abstractNum>
  <w:abstractNum w:abstractNumId="14" w15:restartNumberingAfterBreak="0">
    <w:nsid w:val="26832650"/>
    <w:multiLevelType w:val="hybridMultilevel"/>
    <w:tmpl w:val="30ACBA98"/>
    <w:lvl w:ilvl="0" w:tplc="4C66494C">
      <w:start w:val="2"/>
      <w:numFmt w:val="decimal"/>
      <w:lvlText w:val="%1."/>
      <w:lvlJc w:val="left"/>
      <w:pPr>
        <w:ind w:left="1440" w:hanging="360"/>
      </w:pPr>
      <w:rPr>
        <w:rFonts w:hint="default"/>
      </w:rPr>
    </w:lvl>
    <w:lvl w:ilvl="1" w:tplc="7DFCD50C" w:tentative="1">
      <w:start w:val="1"/>
      <w:numFmt w:val="lowerLetter"/>
      <w:lvlText w:val="%2."/>
      <w:lvlJc w:val="left"/>
      <w:pPr>
        <w:ind w:left="2160" w:hanging="360"/>
      </w:pPr>
    </w:lvl>
    <w:lvl w:ilvl="2" w:tplc="A89E2976" w:tentative="1">
      <w:start w:val="1"/>
      <w:numFmt w:val="lowerRoman"/>
      <w:lvlText w:val="%3."/>
      <w:lvlJc w:val="right"/>
      <w:pPr>
        <w:ind w:left="2880" w:hanging="180"/>
      </w:pPr>
    </w:lvl>
    <w:lvl w:ilvl="3" w:tplc="09E86A02" w:tentative="1">
      <w:start w:val="1"/>
      <w:numFmt w:val="decimal"/>
      <w:lvlText w:val="%4."/>
      <w:lvlJc w:val="left"/>
      <w:pPr>
        <w:ind w:left="3600" w:hanging="360"/>
      </w:pPr>
    </w:lvl>
    <w:lvl w:ilvl="4" w:tplc="50426E02" w:tentative="1">
      <w:start w:val="1"/>
      <w:numFmt w:val="lowerLetter"/>
      <w:lvlText w:val="%5."/>
      <w:lvlJc w:val="left"/>
      <w:pPr>
        <w:ind w:left="4320" w:hanging="360"/>
      </w:pPr>
    </w:lvl>
    <w:lvl w:ilvl="5" w:tplc="D6CABD6A" w:tentative="1">
      <w:start w:val="1"/>
      <w:numFmt w:val="lowerRoman"/>
      <w:lvlText w:val="%6."/>
      <w:lvlJc w:val="right"/>
      <w:pPr>
        <w:ind w:left="5040" w:hanging="180"/>
      </w:pPr>
    </w:lvl>
    <w:lvl w:ilvl="6" w:tplc="32B6DAD6" w:tentative="1">
      <w:start w:val="1"/>
      <w:numFmt w:val="decimal"/>
      <w:lvlText w:val="%7."/>
      <w:lvlJc w:val="left"/>
      <w:pPr>
        <w:ind w:left="5760" w:hanging="360"/>
      </w:pPr>
    </w:lvl>
    <w:lvl w:ilvl="7" w:tplc="D5828CDC" w:tentative="1">
      <w:start w:val="1"/>
      <w:numFmt w:val="lowerLetter"/>
      <w:lvlText w:val="%8."/>
      <w:lvlJc w:val="left"/>
      <w:pPr>
        <w:ind w:left="6480" w:hanging="360"/>
      </w:pPr>
    </w:lvl>
    <w:lvl w:ilvl="8" w:tplc="7D603C14" w:tentative="1">
      <w:start w:val="1"/>
      <w:numFmt w:val="lowerRoman"/>
      <w:lvlText w:val="%9."/>
      <w:lvlJc w:val="right"/>
      <w:pPr>
        <w:ind w:left="7200" w:hanging="180"/>
      </w:pPr>
    </w:lvl>
  </w:abstractNum>
  <w:abstractNum w:abstractNumId="15" w15:restartNumberingAfterBreak="0">
    <w:nsid w:val="2C880EA9"/>
    <w:multiLevelType w:val="hybridMultilevel"/>
    <w:tmpl w:val="5AA2791A"/>
    <w:lvl w:ilvl="0" w:tplc="DBFE5B92">
      <w:start w:val="1"/>
      <w:numFmt w:val="bullet"/>
      <w:lvlText w:val=""/>
      <w:lvlJc w:val="left"/>
      <w:pPr>
        <w:ind w:left="720" w:hanging="360"/>
      </w:pPr>
      <w:rPr>
        <w:rFonts w:ascii="Symbol" w:hAnsi="Symbol" w:hint="default"/>
      </w:rPr>
    </w:lvl>
    <w:lvl w:ilvl="1" w:tplc="69D479CA">
      <w:start w:val="1"/>
      <w:numFmt w:val="bullet"/>
      <w:lvlText w:val="o"/>
      <w:lvlJc w:val="left"/>
      <w:pPr>
        <w:ind w:left="1440" w:hanging="360"/>
      </w:pPr>
      <w:rPr>
        <w:rFonts w:ascii="Courier New" w:hAnsi="Courier New" w:hint="default"/>
      </w:rPr>
    </w:lvl>
    <w:lvl w:ilvl="2" w:tplc="9C60A6E0">
      <w:start w:val="1"/>
      <w:numFmt w:val="bullet"/>
      <w:lvlText w:val=""/>
      <w:lvlJc w:val="left"/>
      <w:pPr>
        <w:ind w:left="2160" w:hanging="360"/>
      </w:pPr>
      <w:rPr>
        <w:rFonts w:ascii="Wingdings" w:hAnsi="Wingdings" w:hint="default"/>
      </w:rPr>
    </w:lvl>
    <w:lvl w:ilvl="3" w:tplc="89FE51E8">
      <w:start w:val="1"/>
      <w:numFmt w:val="bullet"/>
      <w:lvlText w:val=""/>
      <w:lvlJc w:val="left"/>
      <w:pPr>
        <w:ind w:left="2880" w:hanging="360"/>
      </w:pPr>
      <w:rPr>
        <w:rFonts w:ascii="Symbol" w:hAnsi="Symbol" w:hint="default"/>
      </w:rPr>
    </w:lvl>
    <w:lvl w:ilvl="4" w:tplc="B68CCF2A">
      <w:start w:val="1"/>
      <w:numFmt w:val="bullet"/>
      <w:lvlText w:val="o"/>
      <w:lvlJc w:val="left"/>
      <w:pPr>
        <w:ind w:left="3600" w:hanging="360"/>
      </w:pPr>
      <w:rPr>
        <w:rFonts w:ascii="Courier New" w:hAnsi="Courier New" w:hint="default"/>
      </w:rPr>
    </w:lvl>
    <w:lvl w:ilvl="5" w:tplc="2500C38A">
      <w:start w:val="1"/>
      <w:numFmt w:val="bullet"/>
      <w:lvlText w:val=""/>
      <w:lvlJc w:val="left"/>
      <w:pPr>
        <w:ind w:left="4320" w:hanging="360"/>
      </w:pPr>
      <w:rPr>
        <w:rFonts w:ascii="Wingdings" w:hAnsi="Wingdings" w:hint="default"/>
      </w:rPr>
    </w:lvl>
    <w:lvl w:ilvl="6" w:tplc="33E09398">
      <w:start w:val="1"/>
      <w:numFmt w:val="bullet"/>
      <w:lvlText w:val=""/>
      <w:lvlJc w:val="left"/>
      <w:pPr>
        <w:ind w:left="5040" w:hanging="360"/>
      </w:pPr>
      <w:rPr>
        <w:rFonts w:ascii="Symbol" w:hAnsi="Symbol" w:hint="default"/>
      </w:rPr>
    </w:lvl>
    <w:lvl w:ilvl="7" w:tplc="B022A9FC">
      <w:start w:val="1"/>
      <w:numFmt w:val="bullet"/>
      <w:lvlText w:val="o"/>
      <w:lvlJc w:val="left"/>
      <w:pPr>
        <w:ind w:left="5760" w:hanging="360"/>
      </w:pPr>
      <w:rPr>
        <w:rFonts w:ascii="Courier New" w:hAnsi="Courier New" w:hint="default"/>
      </w:rPr>
    </w:lvl>
    <w:lvl w:ilvl="8" w:tplc="DC181FCE">
      <w:start w:val="1"/>
      <w:numFmt w:val="bullet"/>
      <w:lvlText w:val=""/>
      <w:lvlJc w:val="left"/>
      <w:pPr>
        <w:ind w:left="6480" w:hanging="360"/>
      </w:pPr>
      <w:rPr>
        <w:rFonts w:ascii="Wingdings" w:hAnsi="Wingdings" w:hint="default"/>
      </w:rPr>
    </w:lvl>
  </w:abstractNum>
  <w:abstractNum w:abstractNumId="16" w15:restartNumberingAfterBreak="0">
    <w:nsid w:val="2CBA1FF6"/>
    <w:multiLevelType w:val="hybridMultilevel"/>
    <w:tmpl w:val="B1D48796"/>
    <w:lvl w:ilvl="0" w:tplc="543E51D0">
      <w:start w:val="1"/>
      <w:numFmt w:val="bullet"/>
      <w:lvlText w:val=""/>
      <w:lvlJc w:val="left"/>
      <w:pPr>
        <w:ind w:left="720" w:hanging="360"/>
      </w:pPr>
      <w:rPr>
        <w:rFonts w:ascii="Symbol" w:hAnsi="Symbol" w:hint="default"/>
      </w:rPr>
    </w:lvl>
    <w:lvl w:ilvl="1" w:tplc="1CBA6034">
      <w:start w:val="1"/>
      <w:numFmt w:val="bullet"/>
      <w:lvlText w:val="o"/>
      <w:lvlJc w:val="left"/>
      <w:pPr>
        <w:ind w:left="1440" w:hanging="360"/>
      </w:pPr>
      <w:rPr>
        <w:rFonts w:ascii="Courier New" w:hAnsi="Courier New" w:hint="default"/>
      </w:rPr>
    </w:lvl>
    <w:lvl w:ilvl="2" w:tplc="43403E44">
      <w:start w:val="1"/>
      <w:numFmt w:val="bullet"/>
      <w:lvlText w:val=""/>
      <w:lvlJc w:val="left"/>
      <w:pPr>
        <w:ind w:left="2160" w:hanging="360"/>
      </w:pPr>
      <w:rPr>
        <w:rFonts w:ascii="Wingdings" w:hAnsi="Wingdings" w:hint="default"/>
      </w:rPr>
    </w:lvl>
    <w:lvl w:ilvl="3" w:tplc="0E5077C6">
      <w:start w:val="1"/>
      <w:numFmt w:val="bullet"/>
      <w:lvlText w:val=""/>
      <w:lvlJc w:val="left"/>
      <w:pPr>
        <w:ind w:left="2880" w:hanging="360"/>
      </w:pPr>
      <w:rPr>
        <w:rFonts w:ascii="Symbol" w:hAnsi="Symbol" w:hint="default"/>
      </w:rPr>
    </w:lvl>
    <w:lvl w:ilvl="4" w:tplc="58227608">
      <w:start w:val="1"/>
      <w:numFmt w:val="bullet"/>
      <w:lvlText w:val="o"/>
      <w:lvlJc w:val="left"/>
      <w:pPr>
        <w:ind w:left="3600" w:hanging="360"/>
      </w:pPr>
      <w:rPr>
        <w:rFonts w:ascii="Courier New" w:hAnsi="Courier New" w:hint="default"/>
      </w:rPr>
    </w:lvl>
    <w:lvl w:ilvl="5" w:tplc="9E4E831A">
      <w:start w:val="1"/>
      <w:numFmt w:val="bullet"/>
      <w:lvlText w:val=""/>
      <w:lvlJc w:val="left"/>
      <w:pPr>
        <w:ind w:left="4320" w:hanging="360"/>
      </w:pPr>
      <w:rPr>
        <w:rFonts w:ascii="Wingdings" w:hAnsi="Wingdings" w:hint="default"/>
      </w:rPr>
    </w:lvl>
    <w:lvl w:ilvl="6" w:tplc="E17499C6">
      <w:start w:val="1"/>
      <w:numFmt w:val="bullet"/>
      <w:lvlText w:val=""/>
      <w:lvlJc w:val="left"/>
      <w:pPr>
        <w:ind w:left="5040" w:hanging="360"/>
      </w:pPr>
      <w:rPr>
        <w:rFonts w:ascii="Symbol" w:hAnsi="Symbol" w:hint="default"/>
      </w:rPr>
    </w:lvl>
    <w:lvl w:ilvl="7" w:tplc="E5E6568C">
      <w:start w:val="1"/>
      <w:numFmt w:val="bullet"/>
      <w:lvlText w:val="o"/>
      <w:lvlJc w:val="left"/>
      <w:pPr>
        <w:ind w:left="5760" w:hanging="360"/>
      </w:pPr>
      <w:rPr>
        <w:rFonts w:ascii="Courier New" w:hAnsi="Courier New" w:hint="default"/>
      </w:rPr>
    </w:lvl>
    <w:lvl w:ilvl="8" w:tplc="D3F014F2">
      <w:start w:val="1"/>
      <w:numFmt w:val="bullet"/>
      <w:lvlText w:val=""/>
      <w:lvlJc w:val="left"/>
      <w:pPr>
        <w:ind w:left="6480" w:hanging="360"/>
      </w:pPr>
      <w:rPr>
        <w:rFonts w:ascii="Wingdings" w:hAnsi="Wingdings" w:hint="default"/>
      </w:rPr>
    </w:lvl>
  </w:abstractNum>
  <w:abstractNum w:abstractNumId="17" w15:restartNumberingAfterBreak="0">
    <w:nsid w:val="303F1BA7"/>
    <w:multiLevelType w:val="hybridMultilevel"/>
    <w:tmpl w:val="FC1E99BA"/>
    <w:lvl w:ilvl="0" w:tplc="BB08CC7C">
      <w:start w:val="1"/>
      <w:numFmt w:val="bullet"/>
      <w:lvlText w:val=""/>
      <w:lvlJc w:val="left"/>
      <w:pPr>
        <w:ind w:left="720" w:hanging="360"/>
      </w:pPr>
      <w:rPr>
        <w:rFonts w:ascii="Symbol" w:hAnsi="Symbol" w:hint="default"/>
      </w:rPr>
    </w:lvl>
    <w:lvl w:ilvl="1" w:tplc="35183F66">
      <w:start w:val="1"/>
      <w:numFmt w:val="bullet"/>
      <w:lvlText w:val="o"/>
      <w:lvlJc w:val="left"/>
      <w:pPr>
        <w:ind w:left="1440" w:hanging="360"/>
      </w:pPr>
      <w:rPr>
        <w:rFonts w:ascii="Courier New" w:hAnsi="Courier New" w:hint="default"/>
      </w:rPr>
    </w:lvl>
    <w:lvl w:ilvl="2" w:tplc="B1BAA6AA">
      <w:start w:val="1"/>
      <w:numFmt w:val="bullet"/>
      <w:lvlText w:val=""/>
      <w:lvlJc w:val="left"/>
      <w:pPr>
        <w:ind w:left="2160" w:hanging="360"/>
      </w:pPr>
      <w:rPr>
        <w:rFonts w:ascii="Wingdings" w:hAnsi="Wingdings" w:hint="default"/>
      </w:rPr>
    </w:lvl>
    <w:lvl w:ilvl="3" w:tplc="63320144">
      <w:start w:val="1"/>
      <w:numFmt w:val="bullet"/>
      <w:lvlText w:val=""/>
      <w:lvlJc w:val="left"/>
      <w:pPr>
        <w:ind w:left="2880" w:hanging="360"/>
      </w:pPr>
      <w:rPr>
        <w:rFonts w:ascii="Symbol" w:hAnsi="Symbol" w:hint="default"/>
      </w:rPr>
    </w:lvl>
    <w:lvl w:ilvl="4" w:tplc="C71898F6">
      <w:start w:val="1"/>
      <w:numFmt w:val="bullet"/>
      <w:lvlText w:val="o"/>
      <w:lvlJc w:val="left"/>
      <w:pPr>
        <w:ind w:left="3600" w:hanging="360"/>
      </w:pPr>
      <w:rPr>
        <w:rFonts w:ascii="Courier New" w:hAnsi="Courier New" w:hint="default"/>
      </w:rPr>
    </w:lvl>
    <w:lvl w:ilvl="5" w:tplc="A08492C8">
      <w:start w:val="1"/>
      <w:numFmt w:val="bullet"/>
      <w:lvlText w:val=""/>
      <w:lvlJc w:val="left"/>
      <w:pPr>
        <w:ind w:left="4320" w:hanging="360"/>
      </w:pPr>
      <w:rPr>
        <w:rFonts w:ascii="Wingdings" w:hAnsi="Wingdings" w:hint="default"/>
      </w:rPr>
    </w:lvl>
    <w:lvl w:ilvl="6" w:tplc="A63A72DE">
      <w:start w:val="1"/>
      <w:numFmt w:val="bullet"/>
      <w:lvlText w:val=""/>
      <w:lvlJc w:val="left"/>
      <w:pPr>
        <w:ind w:left="5040" w:hanging="360"/>
      </w:pPr>
      <w:rPr>
        <w:rFonts w:ascii="Symbol" w:hAnsi="Symbol" w:hint="default"/>
      </w:rPr>
    </w:lvl>
    <w:lvl w:ilvl="7" w:tplc="2DE86906">
      <w:start w:val="1"/>
      <w:numFmt w:val="bullet"/>
      <w:lvlText w:val="o"/>
      <w:lvlJc w:val="left"/>
      <w:pPr>
        <w:ind w:left="5760" w:hanging="360"/>
      </w:pPr>
      <w:rPr>
        <w:rFonts w:ascii="Courier New" w:hAnsi="Courier New" w:hint="default"/>
      </w:rPr>
    </w:lvl>
    <w:lvl w:ilvl="8" w:tplc="905CA222">
      <w:start w:val="1"/>
      <w:numFmt w:val="bullet"/>
      <w:lvlText w:val=""/>
      <w:lvlJc w:val="left"/>
      <w:pPr>
        <w:ind w:left="6480" w:hanging="360"/>
      </w:pPr>
      <w:rPr>
        <w:rFonts w:ascii="Wingdings" w:hAnsi="Wingdings" w:hint="default"/>
      </w:rPr>
    </w:lvl>
  </w:abstractNum>
  <w:abstractNum w:abstractNumId="18" w15:restartNumberingAfterBreak="0">
    <w:nsid w:val="31E4464D"/>
    <w:multiLevelType w:val="hybridMultilevel"/>
    <w:tmpl w:val="A51821BE"/>
    <w:lvl w:ilvl="0" w:tplc="560A4608">
      <w:start w:val="1"/>
      <w:numFmt w:val="decimal"/>
      <w:lvlText w:val="%1."/>
      <w:lvlJc w:val="left"/>
      <w:pPr>
        <w:tabs>
          <w:tab w:val="num" w:pos="720"/>
        </w:tabs>
        <w:ind w:left="720" w:hanging="360"/>
      </w:pPr>
      <w:rPr>
        <w:rFonts w:hint="default"/>
      </w:rPr>
    </w:lvl>
    <w:lvl w:ilvl="1" w:tplc="23C6D98E" w:tentative="1">
      <w:start w:val="1"/>
      <w:numFmt w:val="lowerLetter"/>
      <w:lvlText w:val="%2."/>
      <w:lvlJc w:val="left"/>
      <w:pPr>
        <w:tabs>
          <w:tab w:val="num" w:pos="1440"/>
        </w:tabs>
        <w:ind w:left="1440" w:hanging="360"/>
      </w:pPr>
    </w:lvl>
    <w:lvl w:ilvl="2" w:tplc="B4FC9994" w:tentative="1">
      <w:start w:val="1"/>
      <w:numFmt w:val="lowerRoman"/>
      <w:lvlText w:val="%3."/>
      <w:lvlJc w:val="right"/>
      <w:pPr>
        <w:tabs>
          <w:tab w:val="num" w:pos="2160"/>
        </w:tabs>
        <w:ind w:left="2160" w:hanging="180"/>
      </w:pPr>
    </w:lvl>
    <w:lvl w:ilvl="3" w:tplc="5BF8D0E0" w:tentative="1">
      <w:start w:val="1"/>
      <w:numFmt w:val="decimal"/>
      <w:lvlText w:val="%4."/>
      <w:lvlJc w:val="left"/>
      <w:pPr>
        <w:tabs>
          <w:tab w:val="num" w:pos="2880"/>
        </w:tabs>
        <w:ind w:left="2880" w:hanging="360"/>
      </w:pPr>
    </w:lvl>
    <w:lvl w:ilvl="4" w:tplc="E0C8E754" w:tentative="1">
      <w:start w:val="1"/>
      <w:numFmt w:val="lowerLetter"/>
      <w:lvlText w:val="%5."/>
      <w:lvlJc w:val="left"/>
      <w:pPr>
        <w:tabs>
          <w:tab w:val="num" w:pos="3600"/>
        </w:tabs>
        <w:ind w:left="3600" w:hanging="360"/>
      </w:pPr>
    </w:lvl>
    <w:lvl w:ilvl="5" w:tplc="347CE47A" w:tentative="1">
      <w:start w:val="1"/>
      <w:numFmt w:val="lowerRoman"/>
      <w:lvlText w:val="%6."/>
      <w:lvlJc w:val="right"/>
      <w:pPr>
        <w:tabs>
          <w:tab w:val="num" w:pos="4320"/>
        </w:tabs>
        <w:ind w:left="4320" w:hanging="180"/>
      </w:pPr>
    </w:lvl>
    <w:lvl w:ilvl="6" w:tplc="DED405A2" w:tentative="1">
      <w:start w:val="1"/>
      <w:numFmt w:val="decimal"/>
      <w:lvlText w:val="%7."/>
      <w:lvlJc w:val="left"/>
      <w:pPr>
        <w:tabs>
          <w:tab w:val="num" w:pos="5040"/>
        </w:tabs>
        <w:ind w:left="5040" w:hanging="360"/>
      </w:pPr>
    </w:lvl>
    <w:lvl w:ilvl="7" w:tplc="922E91F0" w:tentative="1">
      <w:start w:val="1"/>
      <w:numFmt w:val="lowerLetter"/>
      <w:lvlText w:val="%8."/>
      <w:lvlJc w:val="left"/>
      <w:pPr>
        <w:tabs>
          <w:tab w:val="num" w:pos="5760"/>
        </w:tabs>
        <w:ind w:left="5760" w:hanging="360"/>
      </w:pPr>
    </w:lvl>
    <w:lvl w:ilvl="8" w:tplc="50809858" w:tentative="1">
      <w:start w:val="1"/>
      <w:numFmt w:val="lowerRoman"/>
      <w:lvlText w:val="%9."/>
      <w:lvlJc w:val="right"/>
      <w:pPr>
        <w:tabs>
          <w:tab w:val="num" w:pos="6480"/>
        </w:tabs>
        <w:ind w:left="6480" w:hanging="180"/>
      </w:pPr>
    </w:lvl>
  </w:abstractNum>
  <w:abstractNum w:abstractNumId="19" w15:restartNumberingAfterBreak="0">
    <w:nsid w:val="33353900"/>
    <w:multiLevelType w:val="hybridMultilevel"/>
    <w:tmpl w:val="D4789594"/>
    <w:lvl w:ilvl="0" w:tplc="ADC6F11C">
      <w:start w:val="1"/>
      <w:numFmt w:val="bullet"/>
      <w:lvlText w:val=""/>
      <w:lvlJc w:val="left"/>
      <w:pPr>
        <w:ind w:left="720" w:hanging="360"/>
      </w:pPr>
      <w:rPr>
        <w:rFonts w:ascii="Symbol" w:hAnsi="Symbol" w:cs="Symbol" w:hint="default"/>
      </w:rPr>
    </w:lvl>
    <w:lvl w:ilvl="1" w:tplc="6EC87488" w:tentative="1">
      <w:start w:val="1"/>
      <w:numFmt w:val="bullet"/>
      <w:lvlText w:val="o"/>
      <w:lvlJc w:val="left"/>
      <w:pPr>
        <w:ind w:left="1440" w:hanging="360"/>
      </w:pPr>
      <w:rPr>
        <w:rFonts w:ascii="Courier New" w:hAnsi="Courier New" w:cs="Courier New" w:hint="default"/>
      </w:rPr>
    </w:lvl>
    <w:lvl w:ilvl="2" w:tplc="E4D445A6" w:tentative="1">
      <w:start w:val="1"/>
      <w:numFmt w:val="bullet"/>
      <w:lvlText w:val=""/>
      <w:lvlJc w:val="left"/>
      <w:pPr>
        <w:ind w:left="2160" w:hanging="360"/>
      </w:pPr>
      <w:rPr>
        <w:rFonts w:ascii="Wingdings" w:hAnsi="Wingdings" w:hint="default"/>
      </w:rPr>
    </w:lvl>
    <w:lvl w:ilvl="3" w:tplc="63681FE6" w:tentative="1">
      <w:start w:val="1"/>
      <w:numFmt w:val="bullet"/>
      <w:lvlText w:val=""/>
      <w:lvlJc w:val="left"/>
      <w:pPr>
        <w:ind w:left="2880" w:hanging="360"/>
      </w:pPr>
      <w:rPr>
        <w:rFonts w:ascii="Symbol" w:hAnsi="Symbol" w:hint="default"/>
      </w:rPr>
    </w:lvl>
    <w:lvl w:ilvl="4" w:tplc="FA58B07A" w:tentative="1">
      <w:start w:val="1"/>
      <w:numFmt w:val="bullet"/>
      <w:lvlText w:val="o"/>
      <w:lvlJc w:val="left"/>
      <w:pPr>
        <w:ind w:left="3600" w:hanging="360"/>
      </w:pPr>
      <w:rPr>
        <w:rFonts w:ascii="Courier New" w:hAnsi="Courier New" w:cs="Courier New" w:hint="default"/>
      </w:rPr>
    </w:lvl>
    <w:lvl w:ilvl="5" w:tplc="EE887284" w:tentative="1">
      <w:start w:val="1"/>
      <w:numFmt w:val="bullet"/>
      <w:lvlText w:val=""/>
      <w:lvlJc w:val="left"/>
      <w:pPr>
        <w:ind w:left="4320" w:hanging="360"/>
      </w:pPr>
      <w:rPr>
        <w:rFonts w:ascii="Wingdings" w:hAnsi="Wingdings" w:hint="default"/>
      </w:rPr>
    </w:lvl>
    <w:lvl w:ilvl="6" w:tplc="B26A42E4" w:tentative="1">
      <w:start w:val="1"/>
      <w:numFmt w:val="bullet"/>
      <w:lvlText w:val=""/>
      <w:lvlJc w:val="left"/>
      <w:pPr>
        <w:ind w:left="5040" w:hanging="360"/>
      </w:pPr>
      <w:rPr>
        <w:rFonts w:ascii="Symbol" w:hAnsi="Symbol" w:hint="default"/>
      </w:rPr>
    </w:lvl>
    <w:lvl w:ilvl="7" w:tplc="90E8A4F0" w:tentative="1">
      <w:start w:val="1"/>
      <w:numFmt w:val="bullet"/>
      <w:lvlText w:val="o"/>
      <w:lvlJc w:val="left"/>
      <w:pPr>
        <w:ind w:left="5760" w:hanging="360"/>
      </w:pPr>
      <w:rPr>
        <w:rFonts w:ascii="Courier New" w:hAnsi="Courier New" w:cs="Courier New" w:hint="default"/>
      </w:rPr>
    </w:lvl>
    <w:lvl w:ilvl="8" w:tplc="2E8AC202" w:tentative="1">
      <w:start w:val="1"/>
      <w:numFmt w:val="bullet"/>
      <w:lvlText w:val=""/>
      <w:lvlJc w:val="left"/>
      <w:pPr>
        <w:ind w:left="6480" w:hanging="360"/>
      </w:pPr>
      <w:rPr>
        <w:rFonts w:ascii="Wingdings" w:hAnsi="Wingdings" w:hint="default"/>
      </w:rPr>
    </w:lvl>
  </w:abstractNum>
  <w:abstractNum w:abstractNumId="20" w15:restartNumberingAfterBreak="0">
    <w:nsid w:val="353C6B71"/>
    <w:multiLevelType w:val="hybridMultilevel"/>
    <w:tmpl w:val="1CDC976E"/>
    <w:lvl w:ilvl="0" w:tplc="56F8BFEA">
      <w:start w:val="1"/>
      <w:numFmt w:val="bullet"/>
      <w:lvlText w:val=""/>
      <w:lvlJc w:val="left"/>
      <w:pPr>
        <w:ind w:left="720" w:hanging="360"/>
      </w:pPr>
      <w:rPr>
        <w:rFonts w:ascii="Wingdings" w:hAnsi="Wingdings" w:hint="default"/>
      </w:rPr>
    </w:lvl>
    <w:lvl w:ilvl="1" w:tplc="29A05FE8">
      <w:start w:val="1"/>
      <w:numFmt w:val="bullet"/>
      <w:lvlText w:val="o"/>
      <w:lvlJc w:val="left"/>
      <w:pPr>
        <w:ind w:left="1440" w:hanging="360"/>
      </w:pPr>
      <w:rPr>
        <w:rFonts w:ascii="Courier New" w:hAnsi="Courier New" w:hint="default"/>
      </w:rPr>
    </w:lvl>
    <w:lvl w:ilvl="2" w:tplc="C91E2CAE">
      <w:start w:val="1"/>
      <w:numFmt w:val="bullet"/>
      <w:lvlText w:val=""/>
      <w:lvlJc w:val="left"/>
      <w:pPr>
        <w:ind w:left="2160" w:hanging="360"/>
      </w:pPr>
      <w:rPr>
        <w:rFonts w:ascii="Wingdings" w:hAnsi="Wingdings" w:hint="default"/>
      </w:rPr>
    </w:lvl>
    <w:lvl w:ilvl="3" w:tplc="7DA8F904">
      <w:start w:val="1"/>
      <w:numFmt w:val="bullet"/>
      <w:lvlText w:val=""/>
      <w:lvlJc w:val="left"/>
      <w:pPr>
        <w:ind w:left="2880" w:hanging="360"/>
      </w:pPr>
      <w:rPr>
        <w:rFonts w:ascii="Symbol" w:hAnsi="Symbol" w:hint="default"/>
      </w:rPr>
    </w:lvl>
    <w:lvl w:ilvl="4" w:tplc="8F58A2E4">
      <w:start w:val="1"/>
      <w:numFmt w:val="bullet"/>
      <w:lvlText w:val="o"/>
      <w:lvlJc w:val="left"/>
      <w:pPr>
        <w:ind w:left="3600" w:hanging="360"/>
      </w:pPr>
      <w:rPr>
        <w:rFonts w:ascii="Courier New" w:hAnsi="Courier New" w:hint="default"/>
      </w:rPr>
    </w:lvl>
    <w:lvl w:ilvl="5" w:tplc="87962B7E">
      <w:start w:val="1"/>
      <w:numFmt w:val="bullet"/>
      <w:lvlText w:val=""/>
      <w:lvlJc w:val="left"/>
      <w:pPr>
        <w:ind w:left="4320" w:hanging="360"/>
      </w:pPr>
      <w:rPr>
        <w:rFonts w:ascii="Wingdings" w:hAnsi="Wingdings" w:hint="default"/>
      </w:rPr>
    </w:lvl>
    <w:lvl w:ilvl="6" w:tplc="F0C2CF3E">
      <w:start w:val="1"/>
      <w:numFmt w:val="bullet"/>
      <w:lvlText w:val=""/>
      <w:lvlJc w:val="left"/>
      <w:pPr>
        <w:ind w:left="5040" w:hanging="360"/>
      </w:pPr>
      <w:rPr>
        <w:rFonts w:ascii="Symbol" w:hAnsi="Symbol" w:hint="default"/>
      </w:rPr>
    </w:lvl>
    <w:lvl w:ilvl="7" w:tplc="315CE4F6">
      <w:start w:val="1"/>
      <w:numFmt w:val="bullet"/>
      <w:lvlText w:val="o"/>
      <w:lvlJc w:val="left"/>
      <w:pPr>
        <w:ind w:left="5760" w:hanging="360"/>
      </w:pPr>
      <w:rPr>
        <w:rFonts w:ascii="Courier New" w:hAnsi="Courier New" w:hint="default"/>
      </w:rPr>
    </w:lvl>
    <w:lvl w:ilvl="8" w:tplc="52723594">
      <w:start w:val="1"/>
      <w:numFmt w:val="bullet"/>
      <w:lvlText w:val=""/>
      <w:lvlJc w:val="left"/>
      <w:pPr>
        <w:ind w:left="6480" w:hanging="360"/>
      </w:pPr>
      <w:rPr>
        <w:rFonts w:ascii="Wingdings" w:hAnsi="Wingdings" w:hint="default"/>
      </w:rPr>
    </w:lvl>
  </w:abstractNum>
  <w:abstractNum w:abstractNumId="21" w15:restartNumberingAfterBreak="0">
    <w:nsid w:val="368D6BAC"/>
    <w:multiLevelType w:val="hybridMultilevel"/>
    <w:tmpl w:val="DBDE856C"/>
    <w:lvl w:ilvl="0" w:tplc="88BC37E2">
      <w:start w:val="1"/>
      <w:numFmt w:val="bullet"/>
      <w:lvlText w:val=""/>
      <w:lvlJc w:val="left"/>
      <w:pPr>
        <w:ind w:left="720" w:hanging="360"/>
      </w:pPr>
      <w:rPr>
        <w:rFonts w:ascii="Symbol" w:hAnsi="Symbol" w:hint="default"/>
      </w:rPr>
    </w:lvl>
    <w:lvl w:ilvl="1" w:tplc="6B02B43C">
      <w:start w:val="1"/>
      <w:numFmt w:val="bullet"/>
      <w:lvlText w:val="o"/>
      <w:lvlJc w:val="left"/>
      <w:pPr>
        <w:ind w:left="1440" w:hanging="360"/>
      </w:pPr>
      <w:rPr>
        <w:rFonts w:ascii="Courier New" w:hAnsi="Courier New" w:hint="default"/>
      </w:rPr>
    </w:lvl>
    <w:lvl w:ilvl="2" w:tplc="FE8ABA7A">
      <w:start w:val="1"/>
      <w:numFmt w:val="bullet"/>
      <w:lvlText w:val=""/>
      <w:lvlJc w:val="left"/>
      <w:pPr>
        <w:ind w:left="2160" w:hanging="360"/>
      </w:pPr>
      <w:rPr>
        <w:rFonts w:ascii="Wingdings" w:hAnsi="Wingdings" w:hint="default"/>
      </w:rPr>
    </w:lvl>
    <w:lvl w:ilvl="3" w:tplc="4950D764">
      <w:start w:val="1"/>
      <w:numFmt w:val="bullet"/>
      <w:lvlText w:val=""/>
      <w:lvlJc w:val="left"/>
      <w:pPr>
        <w:ind w:left="2880" w:hanging="360"/>
      </w:pPr>
      <w:rPr>
        <w:rFonts w:ascii="Symbol" w:hAnsi="Symbol" w:hint="default"/>
      </w:rPr>
    </w:lvl>
    <w:lvl w:ilvl="4" w:tplc="AA7027C2">
      <w:start w:val="1"/>
      <w:numFmt w:val="bullet"/>
      <w:lvlText w:val="o"/>
      <w:lvlJc w:val="left"/>
      <w:pPr>
        <w:ind w:left="3600" w:hanging="360"/>
      </w:pPr>
      <w:rPr>
        <w:rFonts w:ascii="Courier New" w:hAnsi="Courier New" w:hint="default"/>
      </w:rPr>
    </w:lvl>
    <w:lvl w:ilvl="5" w:tplc="C5DADD36">
      <w:start w:val="1"/>
      <w:numFmt w:val="bullet"/>
      <w:lvlText w:val=""/>
      <w:lvlJc w:val="left"/>
      <w:pPr>
        <w:ind w:left="4320" w:hanging="360"/>
      </w:pPr>
      <w:rPr>
        <w:rFonts w:ascii="Wingdings" w:hAnsi="Wingdings" w:hint="default"/>
      </w:rPr>
    </w:lvl>
    <w:lvl w:ilvl="6" w:tplc="1376F6FC">
      <w:start w:val="1"/>
      <w:numFmt w:val="bullet"/>
      <w:lvlText w:val=""/>
      <w:lvlJc w:val="left"/>
      <w:pPr>
        <w:ind w:left="5040" w:hanging="360"/>
      </w:pPr>
      <w:rPr>
        <w:rFonts w:ascii="Symbol" w:hAnsi="Symbol" w:hint="default"/>
      </w:rPr>
    </w:lvl>
    <w:lvl w:ilvl="7" w:tplc="BBA42E4C">
      <w:start w:val="1"/>
      <w:numFmt w:val="bullet"/>
      <w:lvlText w:val="o"/>
      <w:lvlJc w:val="left"/>
      <w:pPr>
        <w:ind w:left="5760" w:hanging="360"/>
      </w:pPr>
      <w:rPr>
        <w:rFonts w:ascii="Courier New" w:hAnsi="Courier New" w:hint="default"/>
      </w:rPr>
    </w:lvl>
    <w:lvl w:ilvl="8" w:tplc="A27269F4">
      <w:start w:val="1"/>
      <w:numFmt w:val="bullet"/>
      <w:lvlText w:val=""/>
      <w:lvlJc w:val="left"/>
      <w:pPr>
        <w:ind w:left="6480" w:hanging="360"/>
      </w:pPr>
      <w:rPr>
        <w:rFonts w:ascii="Wingdings" w:hAnsi="Wingdings" w:hint="default"/>
      </w:rPr>
    </w:lvl>
  </w:abstractNum>
  <w:abstractNum w:abstractNumId="22" w15:restartNumberingAfterBreak="0">
    <w:nsid w:val="382B0749"/>
    <w:multiLevelType w:val="hybridMultilevel"/>
    <w:tmpl w:val="4702698E"/>
    <w:lvl w:ilvl="0" w:tplc="E37C94FC">
      <w:start w:val="1"/>
      <w:numFmt w:val="decimal"/>
      <w:lvlText w:val="%1."/>
      <w:lvlJc w:val="left"/>
      <w:pPr>
        <w:tabs>
          <w:tab w:val="num" w:pos="720"/>
        </w:tabs>
        <w:ind w:left="720" w:hanging="360"/>
      </w:pPr>
    </w:lvl>
    <w:lvl w:ilvl="1" w:tplc="01A0BBAE" w:tentative="1">
      <w:start w:val="1"/>
      <w:numFmt w:val="decimal"/>
      <w:lvlText w:val="%2."/>
      <w:lvlJc w:val="left"/>
      <w:pPr>
        <w:tabs>
          <w:tab w:val="num" w:pos="1440"/>
        </w:tabs>
        <w:ind w:left="1440" w:hanging="360"/>
      </w:pPr>
    </w:lvl>
    <w:lvl w:ilvl="2" w:tplc="A636D50E" w:tentative="1">
      <w:start w:val="1"/>
      <w:numFmt w:val="decimal"/>
      <w:lvlText w:val="%3."/>
      <w:lvlJc w:val="left"/>
      <w:pPr>
        <w:tabs>
          <w:tab w:val="num" w:pos="2160"/>
        </w:tabs>
        <w:ind w:left="2160" w:hanging="360"/>
      </w:pPr>
    </w:lvl>
    <w:lvl w:ilvl="3" w:tplc="1348FE94" w:tentative="1">
      <w:start w:val="1"/>
      <w:numFmt w:val="decimal"/>
      <w:lvlText w:val="%4."/>
      <w:lvlJc w:val="left"/>
      <w:pPr>
        <w:tabs>
          <w:tab w:val="num" w:pos="2880"/>
        </w:tabs>
        <w:ind w:left="2880" w:hanging="360"/>
      </w:pPr>
    </w:lvl>
    <w:lvl w:ilvl="4" w:tplc="050E30B8" w:tentative="1">
      <w:start w:val="1"/>
      <w:numFmt w:val="decimal"/>
      <w:lvlText w:val="%5."/>
      <w:lvlJc w:val="left"/>
      <w:pPr>
        <w:tabs>
          <w:tab w:val="num" w:pos="3600"/>
        </w:tabs>
        <w:ind w:left="3600" w:hanging="360"/>
      </w:pPr>
    </w:lvl>
    <w:lvl w:ilvl="5" w:tplc="76365444" w:tentative="1">
      <w:start w:val="1"/>
      <w:numFmt w:val="decimal"/>
      <w:lvlText w:val="%6."/>
      <w:lvlJc w:val="left"/>
      <w:pPr>
        <w:tabs>
          <w:tab w:val="num" w:pos="4320"/>
        </w:tabs>
        <w:ind w:left="4320" w:hanging="360"/>
      </w:pPr>
    </w:lvl>
    <w:lvl w:ilvl="6" w:tplc="1D768F26" w:tentative="1">
      <w:start w:val="1"/>
      <w:numFmt w:val="decimal"/>
      <w:lvlText w:val="%7."/>
      <w:lvlJc w:val="left"/>
      <w:pPr>
        <w:tabs>
          <w:tab w:val="num" w:pos="5040"/>
        </w:tabs>
        <w:ind w:left="5040" w:hanging="360"/>
      </w:pPr>
    </w:lvl>
    <w:lvl w:ilvl="7" w:tplc="4EF68266" w:tentative="1">
      <w:start w:val="1"/>
      <w:numFmt w:val="decimal"/>
      <w:lvlText w:val="%8."/>
      <w:lvlJc w:val="left"/>
      <w:pPr>
        <w:tabs>
          <w:tab w:val="num" w:pos="5760"/>
        </w:tabs>
        <w:ind w:left="5760" w:hanging="360"/>
      </w:pPr>
    </w:lvl>
    <w:lvl w:ilvl="8" w:tplc="10BC4E86" w:tentative="1">
      <w:start w:val="1"/>
      <w:numFmt w:val="decimal"/>
      <w:lvlText w:val="%9."/>
      <w:lvlJc w:val="left"/>
      <w:pPr>
        <w:tabs>
          <w:tab w:val="num" w:pos="6480"/>
        </w:tabs>
        <w:ind w:left="6480" w:hanging="360"/>
      </w:pPr>
    </w:lvl>
  </w:abstractNum>
  <w:abstractNum w:abstractNumId="23" w15:restartNumberingAfterBreak="0">
    <w:nsid w:val="3A836591"/>
    <w:multiLevelType w:val="hybridMultilevel"/>
    <w:tmpl w:val="8684FA86"/>
    <w:lvl w:ilvl="0" w:tplc="6F929494">
      <w:start w:val="1"/>
      <w:numFmt w:val="decimal"/>
      <w:lvlText w:val="%1."/>
      <w:lvlJc w:val="left"/>
      <w:pPr>
        <w:ind w:left="720" w:hanging="360"/>
      </w:pPr>
    </w:lvl>
    <w:lvl w:ilvl="1" w:tplc="8DBC022C">
      <w:start w:val="1"/>
      <w:numFmt w:val="lowerLetter"/>
      <w:lvlText w:val="%2."/>
      <w:lvlJc w:val="left"/>
      <w:pPr>
        <w:ind w:left="1440" w:hanging="360"/>
      </w:pPr>
    </w:lvl>
    <w:lvl w:ilvl="2" w:tplc="C54C825A">
      <w:start w:val="1"/>
      <w:numFmt w:val="lowerRoman"/>
      <w:lvlText w:val="%3."/>
      <w:lvlJc w:val="right"/>
      <w:pPr>
        <w:ind w:left="2160" w:hanging="180"/>
      </w:pPr>
    </w:lvl>
    <w:lvl w:ilvl="3" w:tplc="370E8EFA">
      <w:start w:val="1"/>
      <w:numFmt w:val="decimal"/>
      <w:lvlText w:val="%4."/>
      <w:lvlJc w:val="left"/>
      <w:pPr>
        <w:ind w:left="2880" w:hanging="360"/>
      </w:pPr>
    </w:lvl>
    <w:lvl w:ilvl="4" w:tplc="7152FA9C">
      <w:start w:val="1"/>
      <w:numFmt w:val="lowerLetter"/>
      <w:lvlText w:val="%5."/>
      <w:lvlJc w:val="left"/>
      <w:pPr>
        <w:ind w:left="3600" w:hanging="360"/>
      </w:pPr>
    </w:lvl>
    <w:lvl w:ilvl="5" w:tplc="CF103CE4">
      <w:start w:val="1"/>
      <w:numFmt w:val="lowerRoman"/>
      <w:lvlText w:val="%6."/>
      <w:lvlJc w:val="right"/>
      <w:pPr>
        <w:ind w:left="4320" w:hanging="180"/>
      </w:pPr>
    </w:lvl>
    <w:lvl w:ilvl="6" w:tplc="448AD16E">
      <w:start w:val="1"/>
      <w:numFmt w:val="decimal"/>
      <w:lvlText w:val="%7."/>
      <w:lvlJc w:val="left"/>
      <w:pPr>
        <w:ind w:left="5040" w:hanging="360"/>
      </w:pPr>
    </w:lvl>
    <w:lvl w:ilvl="7" w:tplc="11A0723E">
      <w:start w:val="1"/>
      <w:numFmt w:val="lowerLetter"/>
      <w:lvlText w:val="%8."/>
      <w:lvlJc w:val="left"/>
      <w:pPr>
        <w:ind w:left="5760" w:hanging="360"/>
      </w:pPr>
    </w:lvl>
    <w:lvl w:ilvl="8" w:tplc="38DA804E">
      <w:start w:val="1"/>
      <w:numFmt w:val="lowerRoman"/>
      <w:lvlText w:val="%9."/>
      <w:lvlJc w:val="right"/>
      <w:pPr>
        <w:ind w:left="6480" w:hanging="180"/>
      </w:pPr>
    </w:lvl>
  </w:abstractNum>
  <w:abstractNum w:abstractNumId="24" w15:restartNumberingAfterBreak="0">
    <w:nsid w:val="3ABB59B2"/>
    <w:multiLevelType w:val="hybridMultilevel"/>
    <w:tmpl w:val="5310170E"/>
    <w:lvl w:ilvl="0" w:tplc="9650FBA4">
      <w:start w:val="2"/>
      <w:numFmt w:val="decimal"/>
      <w:lvlText w:val="%1."/>
      <w:lvlJc w:val="left"/>
      <w:pPr>
        <w:ind w:left="720" w:hanging="360"/>
      </w:pPr>
      <w:rPr>
        <w:rFonts w:eastAsia="Times New Roman" w:cs="Times New Roman" w:hint="default"/>
        <w:u w:val="single"/>
      </w:rPr>
    </w:lvl>
    <w:lvl w:ilvl="1" w:tplc="70CE249E" w:tentative="1">
      <w:start w:val="1"/>
      <w:numFmt w:val="lowerLetter"/>
      <w:lvlText w:val="%2."/>
      <w:lvlJc w:val="left"/>
      <w:pPr>
        <w:ind w:left="1440" w:hanging="360"/>
      </w:pPr>
    </w:lvl>
    <w:lvl w:ilvl="2" w:tplc="189A3058" w:tentative="1">
      <w:start w:val="1"/>
      <w:numFmt w:val="lowerRoman"/>
      <w:lvlText w:val="%3."/>
      <w:lvlJc w:val="right"/>
      <w:pPr>
        <w:ind w:left="2160" w:hanging="180"/>
      </w:pPr>
    </w:lvl>
    <w:lvl w:ilvl="3" w:tplc="2E9CA2E8" w:tentative="1">
      <w:start w:val="1"/>
      <w:numFmt w:val="decimal"/>
      <w:lvlText w:val="%4."/>
      <w:lvlJc w:val="left"/>
      <w:pPr>
        <w:ind w:left="2880" w:hanging="360"/>
      </w:pPr>
    </w:lvl>
    <w:lvl w:ilvl="4" w:tplc="3B9654BE" w:tentative="1">
      <w:start w:val="1"/>
      <w:numFmt w:val="lowerLetter"/>
      <w:lvlText w:val="%5."/>
      <w:lvlJc w:val="left"/>
      <w:pPr>
        <w:ind w:left="3600" w:hanging="360"/>
      </w:pPr>
    </w:lvl>
    <w:lvl w:ilvl="5" w:tplc="8AE4CB38" w:tentative="1">
      <w:start w:val="1"/>
      <w:numFmt w:val="lowerRoman"/>
      <w:lvlText w:val="%6."/>
      <w:lvlJc w:val="right"/>
      <w:pPr>
        <w:ind w:left="4320" w:hanging="180"/>
      </w:pPr>
    </w:lvl>
    <w:lvl w:ilvl="6" w:tplc="A87AE280" w:tentative="1">
      <w:start w:val="1"/>
      <w:numFmt w:val="decimal"/>
      <w:lvlText w:val="%7."/>
      <w:lvlJc w:val="left"/>
      <w:pPr>
        <w:ind w:left="5040" w:hanging="360"/>
      </w:pPr>
    </w:lvl>
    <w:lvl w:ilvl="7" w:tplc="CB26F838" w:tentative="1">
      <w:start w:val="1"/>
      <w:numFmt w:val="lowerLetter"/>
      <w:lvlText w:val="%8."/>
      <w:lvlJc w:val="left"/>
      <w:pPr>
        <w:ind w:left="5760" w:hanging="360"/>
      </w:pPr>
    </w:lvl>
    <w:lvl w:ilvl="8" w:tplc="40DEF442" w:tentative="1">
      <w:start w:val="1"/>
      <w:numFmt w:val="lowerRoman"/>
      <w:lvlText w:val="%9."/>
      <w:lvlJc w:val="right"/>
      <w:pPr>
        <w:ind w:left="6480" w:hanging="180"/>
      </w:pPr>
    </w:lvl>
  </w:abstractNum>
  <w:abstractNum w:abstractNumId="25" w15:restartNumberingAfterBreak="0">
    <w:nsid w:val="48814EE9"/>
    <w:multiLevelType w:val="hybridMultilevel"/>
    <w:tmpl w:val="BA3073FC"/>
    <w:lvl w:ilvl="0" w:tplc="5BE27F2E">
      <w:start w:val="1"/>
      <w:numFmt w:val="bullet"/>
      <w:lvlText w:val=""/>
      <w:lvlJc w:val="left"/>
      <w:pPr>
        <w:ind w:left="720" w:hanging="360"/>
      </w:pPr>
      <w:rPr>
        <w:rFonts w:ascii="Wingdings" w:hAnsi="Wingdings" w:hint="default"/>
      </w:rPr>
    </w:lvl>
    <w:lvl w:ilvl="1" w:tplc="71D67F02" w:tentative="1">
      <w:start w:val="1"/>
      <w:numFmt w:val="bullet"/>
      <w:lvlText w:val="o"/>
      <w:lvlJc w:val="left"/>
      <w:pPr>
        <w:ind w:left="1440" w:hanging="360"/>
      </w:pPr>
      <w:rPr>
        <w:rFonts w:ascii="Courier New" w:hAnsi="Courier New" w:hint="default"/>
      </w:rPr>
    </w:lvl>
    <w:lvl w:ilvl="2" w:tplc="FD02DB70" w:tentative="1">
      <w:start w:val="1"/>
      <w:numFmt w:val="bullet"/>
      <w:lvlText w:val=""/>
      <w:lvlJc w:val="left"/>
      <w:pPr>
        <w:ind w:left="2160" w:hanging="360"/>
      </w:pPr>
      <w:rPr>
        <w:rFonts w:ascii="Wingdings" w:hAnsi="Wingdings" w:hint="default"/>
      </w:rPr>
    </w:lvl>
    <w:lvl w:ilvl="3" w:tplc="F4FE5B54" w:tentative="1">
      <w:start w:val="1"/>
      <w:numFmt w:val="bullet"/>
      <w:lvlText w:val=""/>
      <w:lvlJc w:val="left"/>
      <w:pPr>
        <w:ind w:left="2880" w:hanging="360"/>
      </w:pPr>
      <w:rPr>
        <w:rFonts w:ascii="Symbol" w:hAnsi="Symbol" w:hint="default"/>
      </w:rPr>
    </w:lvl>
    <w:lvl w:ilvl="4" w:tplc="22822480" w:tentative="1">
      <w:start w:val="1"/>
      <w:numFmt w:val="bullet"/>
      <w:lvlText w:val="o"/>
      <w:lvlJc w:val="left"/>
      <w:pPr>
        <w:ind w:left="3600" w:hanging="360"/>
      </w:pPr>
      <w:rPr>
        <w:rFonts w:ascii="Courier New" w:hAnsi="Courier New" w:hint="default"/>
      </w:rPr>
    </w:lvl>
    <w:lvl w:ilvl="5" w:tplc="A7C83B26" w:tentative="1">
      <w:start w:val="1"/>
      <w:numFmt w:val="bullet"/>
      <w:lvlText w:val=""/>
      <w:lvlJc w:val="left"/>
      <w:pPr>
        <w:ind w:left="4320" w:hanging="360"/>
      </w:pPr>
      <w:rPr>
        <w:rFonts w:ascii="Wingdings" w:hAnsi="Wingdings" w:hint="default"/>
      </w:rPr>
    </w:lvl>
    <w:lvl w:ilvl="6" w:tplc="AE126CD8" w:tentative="1">
      <w:start w:val="1"/>
      <w:numFmt w:val="bullet"/>
      <w:lvlText w:val=""/>
      <w:lvlJc w:val="left"/>
      <w:pPr>
        <w:ind w:left="5040" w:hanging="360"/>
      </w:pPr>
      <w:rPr>
        <w:rFonts w:ascii="Symbol" w:hAnsi="Symbol" w:hint="default"/>
      </w:rPr>
    </w:lvl>
    <w:lvl w:ilvl="7" w:tplc="044409BE" w:tentative="1">
      <w:start w:val="1"/>
      <w:numFmt w:val="bullet"/>
      <w:lvlText w:val="o"/>
      <w:lvlJc w:val="left"/>
      <w:pPr>
        <w:ind w:left="5760" w:hanging="360"/>
      </w:pPr>
      <w:rPr>
        <w:rFonts w:ascii="Courier New" w:hAnsi="Courier New" w:hint="default"/>
      </w:rPr>
    </w:lvl>
    <w:lvl w:ilvl="8" w:tplc="FF505910" w:tentative="1">
      <w:start w:val="1"/>
      <w:numFmt w:val="bullet"/>
      <w:lvlText w:val=""/>
      <w:lvlJc w:val="left"/>
      <w:pPr>
        <w:ind w:left="6480" w:hanging="360"/>
      </w:pPr>
      <w:rPr>
        <w:rFonts w:ascii="Wingdings" w:hAnsi="Wingdings" w:hint="default"/>
      </w:rPr>
    </w:lvl>
  </w:abstractNum>
  <w:abstractNum w:abstractNumId="26" w15:restartNumberingAfterBreak="0">
    <w:nsid w:val="4F4015DC"/>
    <w:multiLevelType w:val="hybridMultilevel"/>
    <w:tmpl w:val="9D2059F8"/>
    <w:lvl w:ilvl="0" w:tplc="626AD81E">
      <w:start w:val="1"/>
      <w:numFmt w:val="bullet"/>
      <w:lvlText w:val=""/>
      <w:lvlJc w:val="left"/>
      <w:pPr>
        <w:ind w:left="720" w:hanging="360"/>
      </w:pPr>
      <w:rPr>
        <w:rFonts w:ascii="Wingdings" w:hAnsi="Wingdings" w:hint="default"/>
      </w:rPr>
    </w:lvl>
    <w:lvl w:ilvl="1" w:tplc="A7E802F0" w:tentative="1">
      <w:start w:val="1"/>
      <w:numFmt w:val="bullet"/>
      <w:lvlText w:val="o"/>
      <w:lvlJc w:val="left"/>
      <w:pPr>
        <w:ind w:left="1440" w:hanging="360"/>
      </w:pPr>
      <w:rPr>
        <w:rFonts w:ascii="Courier New" w:hAnsi="Courier New" w:hint="default"/>
      </w:rPr>
    </w:lvl>
    <w:lvl w:ilvl="2" w:tplc="F2D09CF4" w:tentative="1">
      <w:start w:val="1"/>
      <w:numFmt w:val="bullet"/>
      <w:lvlText w:val=""/>
      <w:lvlJc w:val="left"/>
      <w:pPr>
        <w:ind w:left="2160" w:hanging="360"/>
      </w:pPr>
      <w:rPr>
        <w:rFonts w:ascii="Wingdings" w:hAnsi="Wingdings" w:hint="default"/>
      </w:rPr>
    </w:lvl>
    <w:lvl w:ilvl="3" w:tplc="C486D22E" w:tentative="1">
      <w:start w:val="1"/>
      <w:numFmt w:val="bullet"/>
      <w:lvlText w:val=""/>
      <w:lvlJc w:val="left"/>
      <w:pPr>
        <w:ind w:left="2880" w:hanging="360"/>
      </w:pPr>
      <w:rPr>
        <w:rFonts w:ascii="Symbol" w:hAnsi="Symbol" w:hint="default"/>
      </w:rPr>
    </w:lvl>
    <w:lvl w:ilvl="4" w:tplc="D93EAB70" w:tentative="1">
      <w:start w:val="1"/>
      <w:numFmt w:val="bullet"/>
      <w:lvlText w:val="o"/>
      <w:lvlJc w:val="left"/>
      <w:pPr>
        <w:ind w:left="3600" w:hanging="360"/>
      </w:pPr>
      <w:rPr>
        <w:rFonts w:ascii="Courier New" w:hAnsi="Courier New" w:hint="default"/>
      </w:rPr>
    </w:lvl>
    <w:lvl w:ilvl="5" w:tplc="8B0CB6F6" w:tentative="1">
      <w:start w:val="1"/>
      <w:numFmt w:val="bullet"/>
      <w:lvlText w:val=""/>
      <w:lvlJc w:val="left"/>
      <w:pPr>
        <w:ind w:left="4320" w:hanging="360"/>
      </w:pPr>
      <w:rPr>
        <w:rFonts w:ascii="Wingdings" w:hAnsi="Wingdings" w:hint="default"/>
      </w:rPr>
    </w:lvl>
    <w:lvl w:ilvl="6" w:tplc="9A2AD488" w:tentative="1">
      <w:start w:val="1"/>
      <w:numFmt w:val="bullet"/>
      <w:lvlText w:val=""/>
      <w:lvlJc w:val="left"/>
      <w:pPr>
        <w:ind w:left="5040" w:hanging="360"/>
      </w:pPr>
      <w:rPr>
        <w:rFonts w:ascii="Symbol" w:hAnsi="Symbol" w:hint="default"/>
      </w:rPr>
    </w:lvl>
    <w:lvl w:ilvl="7" w:tplc="F0F0B474" w:tentative="1">
      <w:start w:val="1"/>
      <w:numFmt w:val="bullet"/>
      <w:lvlText w:val="o"/>
      <w:lvlJc w:val="left"/>
      <w:pPr>
        <w:ind w:left="5760" w:hanging="360"/>
      </w:pPr>
      <w:rPr>
        <w:rFonts w:ascii="Courier New" w:hAnsi="Courier New" w:hint="default"/>
      </w:rPr>
    </w:lvl>
    <w:lvl w:ilvl="8" w:tplc="67208BBE" w:tentative="1">
      <w:start w:val="1"/>
      <w:numFmt w:val="bullet"/>
      <w:lvlText w:val=""/>
      <w:lvlJc w:val="left"/>
      <w:pPr>
        <w:ind w:left="6480" w:hanging="360"/>
      </w:pPr>
      <w:rPr>
        <w:rFonts w:ascii="Wingdings" w:hAnsi="Wingdings" w:hint="default"/>
      </w:rPr>
    </w:lvl>
  </w:abstractNum>
  <w:abstractNum w:abstractNumId="27" w15:restartNumberingAfterBreak="0">
    <w:nsid w:val="4FDE4431"/>
    <w:multiLevelType w:val="hybridMultilevel"/>
    <w:tmpl w:val="F9026996"/>
    <w:lvl w:ilvl="0" w:tplc="A0845592">
      <w:start w:val="1"/>
      <w:numFmt w:val="decimal"/>
      <w:lvlText w:val="%1."/>
      <w:lvlJc w:val="left"/>
      <w:pPr>
        <w:ind w:left="720" w:hanging="360"/>
      </w:pPr>
      <w:rPr>
        <w:rFonts w:cs="Times New Roman" w:hint="default"/>
      </w:rPr>
    </w:lvl>
    <w:lvl w:ilvl="1" w:tplc="42DC7F08" w:tentative="1">
      <w:start w:val="1"/>
      <w:numFmt w:val="lowerLetter"/>
      <w:lvlText w:val="%2."/>
      <w:lvlJc w:val="left"/>
      <w:pPr>
        <w:ind w:left="1440" w:hanging="360"/>
      </w:pPr>
    </w:lvl>
    <w:lvl w:ilvl="2" w:tplc="FE06D65A" w:tentative="1">
      <w:start w:val="1"/>
      <w:numFmt w:val="lowerRoman"/>
      <w:lvlText w:val="%3."/>
      <w:lvlJc w:val="right"/>
      <w:pPr>
        <w:ind w:left="2160" w:hanging="180"/>
      </w:pPr>
    </w:lvl>
    <w:lvl w:ilvl="3" w:tplc="FCE0EAF8" w:tentative="1">
      <w:start w:val="1"/>
      <w:numFmt w:val="decimal"/>
      <w:lvlText w:val="%4."/>
      <w:lvlJc w:val="left"/>
      <w:pPr>
        <w:ind w:left="2880" w:hanging="360"/>
      </w:pPr>
    </w:lvl>
    <w:lvl w:ilvl="4" w:tplc="DDA46412" w:tentative="1">
      <w:start w:val="1"/>
      <w:numFmt w:val="lowerLetter"/>
      <w:lvlText w:val="%5."/>
      <w:lvlJc w:val="left"/>
      <w:pPr>
        <w:ind w:left="3600" w:hanging="360"/>
      </w:pPr>
    </w:lvl>
    <w:lvl w:ilvl="5" w:tplc="7C541304" w:tentative="1">
      <w:start w:val="1"/>
      <w:numFmt w:val="lowerRoman"/>
      <w:lvlText w:val="%6."/>
      <w:lvlJc w:val="right"/>
      <w:pPr>
        <w:ind w:left="4320" w:hanging="180"/>
      </w:pPr>
    </w:lvl>
    <w:lvl w:ilvl="6" w:tplc="DBC81106" w:tentative="1">
      <w:start w:val="1"/>
      <w:numFmt w:val="decimal"/>
      <w:lvlText w:val="%7."/>
      <w:lvlJc w:val="left"/>
      <w:pPr>
        <w:ind w:left="5040" w:hanging="360"/>
      </w:pPr>
    </w:lvl>
    <w:lvl w:ilvl="7" w:tplc="7900651E" w:tentative="1">
      <w:start w:val="1"/>
      <w:numFmt w:val="lowerLetter"/>
      <w:lvlText w:val="%8."/>
      <w:lvlJc w:val="left"/>
      <w:pPr>
        <w:ind w:left="5760" w:hanging="360"/>
      </w:pPr>
    </w:lvl>
    <w:lvl w:ilvl="8" w:tplc="AD3691B4" w:tentative="1">
      <w:start w:val="1"/>
      <w:numFmt w:val="lowerRoman"/>
      <w:lvlText w:val="%9."/>
      <w:lvlJc w:val="right"/>
      <w:pPr>
        <w:ind w:left="6480" w:hanging="180"/>
      </w:pPr>
    </w:lvl>
  </w:abstractNum>
  <w:abstractNum w:abstractNumId="28" w15:restartNumberingAfterBreak="0">
    <w:nsid w:val="53BF08D4"/>
    <w:multiLevelType w:val="hybridMultilevel"/>
    <w:tmpl w:val="A0F0B0DC"/>
    <w:lvl w:ilvl="0" w:tplc="9DB6C916">
      <w:start w:val="1"/>
      <w:numFmt w:val="bullet"/>
      <w:lvlText w:val=""/>
      <w:lvlJc w:val="left"/>
      <w:pPr>
        <w:ind w:left="720" w:hanging="360"/>
      </w:pPr>
      <w:rPr>
        <w:rFonts w:ascii="Symbol" w:hAnsi="Symbol" w:hint="default"/>
      </w:rPr>
    </w:lvl>
    <w:lvl w:ilvl="1" w:tplc="F384AAE4">
      <w:start w:val="1"/>
      <w:numFmt w:val="bullet"/>
      <w:lvlText w:val="o"/>
      <w:lvlJc w:val="left"/>
      <w:pPr>
        <w:ind w:left="1440" w:hanging="360"/>
      </w:pPr>
      <w:rPr>
        <w:rFonts w:ascii="Courier New" w:hAnsi="Courier New" w:hint="default"/>
      </w:rPr>
    </w:lvl>
    <w:lvl w:ilvl="2" w:tplc="6C7EB296">
      <w:start w:val="1"/>
      <w:numFmt w:val="bullet"/>
      <w:lvlText w:val=""/>
      <w:lvlJc w:val="left"/>
      <w:pPr>
        <w:ind w:left="2160" w:hanging="360"/>
      </w:pPr>
      <w:rPr>
        <w:rFonts w:ascii="Wingdings" w:hAnsi="Wingdings" w:hint="default"/>
      </w:rPr>
    </w:lvl>
    <w:lvl w:ilvl="3" w:tplc="A81A5D50">
      <w:start w:val="1"/>
      <w:numFmt w:val="bullet"/>
      <w:lvlText w:val=""/>
      <w:lvlJc w:val="left"/>
      <w:pPr>
        <w:ind w:left="2880" w:hanging="360"/>
      </w:pPr>
      <w:rPr>
        <w:rFonts w:ascii="Symbol" w:hAnsi="Symbol" w:hint="default"/>
      </w:rPr>
    </w:lvl>
    <w:lvl w:ilvl="4" w:tplc="461AC814">
      <w:start w:val="1"/>
      <w:numFmt w:val="bullet"/>
      <w:lvlText w:val="o"/>
      <w:lvlJc w:val="left"/>
      <w:pPr>
        <w:ind w:left="3600" w:hanging="360"/>
      </w:pPr>
      <w:rPr>
        <w:rFonts w:ascii="Courier New" w:hAnsi="Courier New" w:hint="default"/>
      </w:rPr>
    </w:lvl>
    <w:lvl w:ilvl="5" w:tplc="47BA2BC0">
      <w:start w:val="1"/>
      <w:numFmt w:val="bullet"/>
      <w:lvlText w:val=""/>
      <w:lvlJc w:val="left"/>
      <w:pPr>
        <w:ind w:left="4320" w:hanging="360"/>
      </w:pPr>
      <w:rPr>
        <w:rFonts w:ascii="Wingdings" w:hAnsi="Wingdings" w:hint="default"/>
      </w:rPr>
    </w:lvl>
    <w:lvl w:ilvl="6" w:tplc="E58A87BE">
      <w:start w:val="1"/>
      <w:numFmt w:val="bullet"/>
      <w:lvlText w:val=""/>
      <w:lvlJc w:val="left"/>
      <w:pPr>
        <w:ind w:left="5040" w:hanging="360"/>
      </w:pPr>
      <w:rPr>
        <w:rFonts w:ascii="Symbol" w:hAnsi="Symbol" w:hint="default"/>
      </w:rPr>
    </w:lvl>
    <w:lvl w:ilvl="7" w:tplc="08829E10">
      <w:start w:val="1"/>
      <w:numFmt w:val="bullet"/>
      <w:lvlText w:val="o"/>
      <w:lvlJc w:val="left"/>
      <w:pPr>
        <w:ind w:left="5760" w:hanging="360"/>
      </w:pPr>
      <w:rPr>
        <w:rFonts w:ascii="Courier New" w:hAnsi="Courier New" w:hint="default"/>
      </w:rPr>
    </w:lvl>
    <w:lvl w:ilvl="8" w:tplc="7C4CCE7C">
      <w:start w:val="1"/>
      <w:numFmt w:val="bullet"/>
      <w:lvlText w:val=""/>
      <w:lvlJc w:val="left"/>
      <w:pPr>
        <w:ind w:left="6480" w:hanging="360"/>
      </w:pPr>
      <w:rPr>
        <w:rFonts w:ascii="Wingdings" w:hAnsi="Wingdings" w:hint="default"/>
      </w:rPr>
    </w:lvl>
  </w:abstractNum>
  <w:abstractNum w:abstractNumId="29" w15:restartNumberingAfterBreak="0">
    <w:nsid w:val="56F96307"/>
    <w:multiLevelType w:val="hybridMultilevel"/>
    <w:tmpl w:val="911E8DA0"/>
    <w:lvl w:ilvl="0" w:tplc="297E1EFA">
      <w:start w:val="1"/>
      <w:numFmt w:val="bullet"/>
      <w:lvlText w:val=""/>
      <w:lvlJc w:val="left"/>
      <w:pPr>
        <w:ind w:left="720" w:hanging="360"/>
      </w:pPr>
      <w:rPr>
        <w:rFonts w:ascii="Wingdings" w:hAnsi="Wingdings" w:hint="default"/>
      </w:rPr>
    </w:lvl>
    <w:lvl w:ilvl="1" w:tplc="E3388B2E">
      <w:start w:val="1"/>
      <w:numFmt w:val="bullet"/>
      <w:lvlText w:val="o"/>
      <w:lvlJc w:val="left"/>
      <w:pPr>
        <w:ind w:left="1440" w:hanging="360"/>
      </w:pPr>
      <w:rPr>
        <w:rFonts w:ascii="Courier New" w:hAnsi="Courier New" w:hint="default"/>
      </w:rPr>
    </w:lvl>
    <w:lvl w:ilvl="2" w:tplc="0A8CDC04">
      <w:start w:val="1"/>
      <w:numFmt w:val="bullet"/>
      <w:lvlText w:val=""/>
      <w:lvlJc w:val="left"/>
      <w:pPr>
        <w:ind w:left="2160" w:hanging="360"/>
      </w:pPr>
      <w:rPr>
        <w:rFonts w:ascii="Wingdings" w:hAnsi="Wingdings" w:hint="default"/>
      </w:rPr>
    </w:lvl>
    <w:lvl w:ilvl="3" w:tplc="1F08D7D8">
      <w:start w:val="1"/>
      <w:numFmt w:val="bullet"/>
      <w:lvlText w:val=""/>
      <w:lvlJc w:val="left"/>
      <w:pPr>
        <w:ind w:left="2880" w:hanging="360"/>
      </w:pPr>
      <w:rPr>
        <w:rFonts w:ascii="Symbol" w:hAnsi="Symbol" w:hint="default"/>
      </w:rPr>
    </w:lvl>
    <w:lvl w:ilvl="4" w:tplc="11AAE440">
      <w:start w:val="1"/>
      <w:numFmt w:val="bullet"/>
      <w:lvlText w:val="o"/>
      <w:lvlJc w:val="left"/>
      <w:pPr>
        <w:ind w:left="3600" w:hanging="360"/>
      </w:pPr>
      <w:rPr>
        <w:rFonts w:ascii="Courier New" w:hAnsi="Courier New" w:hint="default"/>
      </w:rPr>
    </w:lvl>
    <w:lvl w:ilvl="5" w:tplc="25A22ED2">
      <w:start w:val="1"/>
      <w:numFmt w:val="bullet"/>
      <w:lvlText w:val=""/>
      <w:lvlJc w:val="left"/>
      <w:pPr>
        <w:ind w:left="4320" w:hanging="360"/>
      </w:pPr>
      <w:rPr>
        <w:rFonts w:ascii="Wingdings" w:hAnsi="Wingdings" w:hint="default"/>
      </w:rPr>
    </w:lvl>
    <w:lvl w:ilvl="6" w:tplc="75C4525C">
      <w:start w:val="1"/>
      <w:numFmt w:val="bullet"/>
      <w:lvlText w:val=""/>
      <w:lvlJc w:val="left"/>
      <w:pPr>
        <w:ind w:left="5040" w:hanging="360"/>
      </w:pPr>
      <w:rPr>
        <w:rFonts w:ascii="Symbol" w:hAnsi="Symbol" w:hint="default"/>
      </w:rPr>
    </w:lvl>
    <w:lvl w:ilvl="7" w:tplc="04D84620">
      <w:start w:val="1"/>
      <w:numFmt w:val="bullet"/>
      <w:lvlText w:val="o"/>
      <w:lvlJc w:val="left"/>
      <w:pPr>
        <w:ind w:left="5760" w:hanging="360"/>
      </w:pPr>
      <w:rPr>
        <w:rFonts w:ascii="Courier New" w:hAnsi="Courier New" w:hint="default"/>
      </w:rPr>
    </w:lvl>
    <w:lvl w:ilvl="8" w:tplc="9F5649A4">
      <w:start w:val="1"/>
      <w:numFmt w:val="bullet"/>
      <w:lvlText w:val=""/>
      <w:lvlJc w:val="left"/>
      <w:pPr>
        <w:ind w:left="6480" w:hanging="360"/>
      </w:pPr>
      <w:rPr>
        <w:rFonts w:ascii="Wingdings" w:hAnsi="Wingdings" w:hint="default"/>
      </w:rPr>
    </w:lvl>
  </w:abstractNum>
  <w:abstractNum w:abstractNumId="30" w15:restartNumberingAfterBreak="0">
    <w:nsid w:val="5E412C80"/>
    <w:multiLevelType w:val="hybridMultilevel"/>
    <w:tmpl w:val="E5EEA0AC"/>
    <w:lvl w:ilvl="0" w:tplc="CAB87E6A">
      <w:start w:val="1"/>
      <w:numFmt w:val="bullet"/>
      <w:lvlText w:val=""/>
      <w:lvlJc w:val="left"/>
      <w:pPr>
        <w:ind w:left="720" w:hanging="360"/>
      </w:pPr>
      <w:rPr>
        <w:rFonts w:ascii="Symbol" w:hAnsi="Symbol" w:hint="default"/>
      </w:rPr>
    </w:lvl>
    <w:lvl w:ilvl="1" w:tplc="0DFAAA10">
      <w:start w:val="1"/>
      <w:numFmt w:val="bullet"/>
      <w:lvlText w:val="o"/>
      <w:lvlJc w:val="left"/>
      <w:pPr>
        <w:ind w:left="1440" w:hanging="360"/>
      </w:pPr>
      <w:rPr>
        <w:rFonts w:ascii="Courier New" w:hAnsi="Courier New" w:hint="default"/>
      </w:rPr>
    </w:lvl>
    <w:lvl w:ilvl="2" w:tplc="C70839A4">
      <w:start w:val="1"/>
      <w:numFmt w:val="bullet"/>
      <w:lvlText w:val=""/>
      <w:lvlJc w:val="left"/>
      <w:pPr>
        <w:ind w:left="2160" w:hanging="360"/>
      </w:pPr>
      <w:rPr>
        <w:rFonts w:ascii="Wingdings" w:hAnsi="Wingdings" w:hint="default"/>
      </w:rPr>
    </w:lvl>
    <w:lvl w:ilvl="3" w:tplc="D24646FC">
      <w:start w:val="1"/>
      <w:numFmt w:val="bullet"/>
      <w:lvlText w:val=""/>
      <w:lvlJc w:val="left"/>
      <w:pPr>
        <w:ind w:left="2880" w:hanging="360"/>
      </w:pPr>
      <w:rPr>
        <w:rFonts w:ascii="Symbol" w:hAnsi="Symbol" w:hint="default"/>
      </w:rPr>
    </w:lvl>
    <w:lvl w:ilvl="4" w:tplc="7F78BFA2">
      <w:start w:val="1"/>
      <w:numFmt w:val="bullet"/>
      <w:lvlText w:val="o"/>
      <w:lvlJc w:val="left"/>
      <w:pPr>
        <w:ind w:left="3600" w:hanging="360"/>
      </w:pPr>
      <w:rPr>
        <w:rFonts w:ascii="Courier New" w:hAnsi="Courier New" w:hint="default"/>
      </w:rPr>
    </w:lvl>
    <w:lvl w:ilvl="5" w:tplc="24CE5074">
      <w:start w:val="1"/>
      <w:numFmt w:val="bullet"/>
      <w:lvlText w:val=""/>
      <w:lvlJc w:val="left"/>
      <w:pPr>
        <w:ind w:left="4320" w:hanging="360"/>
      </w:pPr>
      <w:rPr>
        <w:rFonts w:ascii="Wingdings" w:hAnsi="Wingdings" w:hint="default"/>
      </w:rPr>
    </w:lvl>
    <w:lvl w:ilvl="6" w:tplc="D0AE38BC">
      <w:start w:val="1"/>
      <w:numFmt w:val="bullet"/>
      <w:lvlText w:val=""/>
      <w:lvlJc w:val="left"/>
      <w:pPr>
        <w:ind w:left="5040" w:hanging="360"/>
      </w:pPr>
      <w:rPr>
        <w:rFonts w:ascii="Symbol" w:hAnsi="Symbol" w:hint="default"/>
      </w:rPr>
    </w:lvl>
    <w:lvl w:ilvl="7" w:tplc="DE08527A">
      <w:start w:val="1"/>
      <w:numFmt w:val="bullet"/>
      <w:lvlText w:val="o"/>
      <w:lvlJc w:val="left"/>
      <w:pPr>
        <w:ind w:left="5760" w:hanging="360"/>
      </w:pPr>
      <w:rPr>
        <w:rFonts w:ascii="Courier New" w:hAnsi="Courier New" w:hint="default"/>
      </w:rPr>
    </w:lvl>
    <w:lvl w:ilvl="8" w:tplc="61C64348">
      <w:start w:val="1"/>
      <w:numFmt w:val="bullet"/>
      <w:lvlText w:val=""/>
      <w:lvlJc w:val="left"/>
      <w:pPr>
        <w:ind w:left="6480" w:hanging="360"/>
      </w:pPr>
      <w:rPr>
        <w:rFonts w:ascii="Wingdings" w:hAnsi="Wingdings" w:hint="default"/>
      </w:rPr>
    </w:lvl>
  </w:abstractNum>
  <w:abstractNum w:abstractNumId="31" w15:restartNumberingAfterBreak="0">
    <w:nsid w:val="5E534DFA"/>
    <w:multiLevelType w:val="hybridMultilevel"/>
    <w:tmpl w:val="61D489F8"/>
    <w:lvl w:ilvl="0" w:tplc="FD765AE4">
      <w:start w:val="1"/>
      <w:numFmt w:val="bullet"/>
      <w:lvlText w:val=""/>
      <w:lvlJc w:val="left"/>
      <w:pPr>
        <w:ind w:left="720" w:hanging="360"/>
      </w:pPr>
      <w:rPr>
        <w:rFonts w:ascii="Symbol" w:hAnsi="Symbol" w:hint="default"/>
      </w:rPr>
    </w:lvl>
    <w:lvl w:ilvl="1" w:tplc="5F686CBE">
      <w:start w:val="1"/>
      <w:numFmt w:val="bullet"/>
      <w:lvlText w:val="o"/>
      <w:lvlJc w:val="left"/>
      <w:pPr>
        <w:ind w:left="1440" w:hanging="360"/>
      </w:pPr>
      <w:rPr>
        <w:rFonts w:ascii="Courier New" w:hAnsi="Courier New" w:hint="default"/>
      </w:rPr>
    </w:lvl>
    <w:lvl w:ilvl="2" w:tplc="1EC020F0">
      <w:start w:val="1"/>
      <w:numFmt w:val="bullet"/>
      <w:lvlText w:val=""/>
      <w:lvlJc w:val="left"/>
      <w:pPr>
        <w:ind w:left="2160" w:hanging="360"/>
      </w:pPr>
      <w:rPr>
        <w:rFonts w:ascii="Wingdings" w:hAnsi="Wingdings" w:hint="default"/>
      </w:rPr>
    </w:lvl>
    <w:lvl w:ilvl="3" w:tplc="1F1E0A06">
      <w:start w:val="1"/>
      <w:numFmt w:val="bullet"/>
      <w:lvlText w:val=""/>
      <w:lvlJc w:val="left"/>
      <w:pPr>
        <w:ind w:left="2880" w:hanging="360"/>
      </w:pPr>
      <w:rPr>
        <w:rFonts w:ascii="Symbol" w:hAnsi="Symbol" w:hint="default"/>
      </w:rPr>
    </w:lvl>
    <w:lvl w:ilvl="4" w:tplc="C870FE18">
      <w:start w:val="1"/>
      <w:numFmt w:val="bullet"/>
      <w:lvlText w:val="o"/>
      <w:lvlJc w:val="left"/>
      <w:pPr>
        <w:ind w:left="3600" w:hanging="360"/>
      </w:pPr>
      <w:rPr>
        <w:rFonts w:ascii="Courier New" w:hAnsi="Courier New" w:hint="default"/>
      </w:rPr>
    </w:lvl>
    <w:lvl w:ilvl="5" w:tplc="8FF07DEC">
      <w:start w:val="1"/>
      <w:numFmt w:val="bullet"/>
      <w:lvlText w:val=""/>
      <w:lvlJc w:val="left"/>
      <w:pPr>
        <w:ind w:left="4320" w:hanging="360"/>
      </w:pPr>
      <w:rPr>
        <w:rFonts w:ascii="Wingdings" w:hAnsi="Wingdings" w:hint="default"/>
      </w:rPr>
    </w:lvl>
    <w:lvl w:ilvl="6" w:tplc="4D20347A">
      <w:start w:val="1"/>
      <w:numFmt w:val="bullet"/>
      <w:lvlText w:val=""/>
      <w:lvlJc w:val="left"/>
      <w:pPr>
        <w:ind w:left="5040" w:hanging="360"/>
      </w:pPr>
      <w:rPr>
        <w:rFonts w:ascii="Symbol" w:hAnsi="Symbol" w:hint="default"/>
      </w:rPr>
    </w:lvl>
    <w:lvl w:ilvl="7" w:tplc="A64C49CC">
      <w:start w:val="1"/>
      <w:numFmt w:val="bullet"/>
      <w:lvlText w:val="o"/>
      <w:lvlJc w:val="left"/>
      <w:pPr>
        <w:ind w:left="5760" w:hanging="360"/>
      </w:pPr>
      <w:rPr>
        <w:rFonts w:ascii="Courier New" w:hAnsi="Courier New" w:hint="default"/>
      </w:rPr>
    </w:lvl>
    <w:lvl w:ilvl="8" w:tplc="66D688DE">
      <w:start w:val="1"/>
      <w:numFmt w:val="bullet"/>
      <w:lvlText w:val=""/>
      <w:lvlJc w:val="left"/>
      <w:pPr>
        <w:ind w:left="6480" w:hanging="360"/>
      </w:pPr>
      <w:rPr>
        <w:rFonts w:ascii="Wingdings" w:hAnsi="Wingdings" w:hint="default"/>
      </w:rPr>
    </w:lvl>
  </w:abstractNum>
  <w:abstractNum w:abstractNumId="32" w15:restartNumberingAfterBreak="0">
    <w:nsid w:val="5FED5C4D"/>
    <w:multiLevelType w:val="hybridMultilevel"/>
    <w:tmpl w:val="1E3E7A1C"/>
    <w:lvl w:ilvl="0" w:tplc="9168CEDC">
      <w:start w:val="1"/>
      <w:numFmt w:val="bullet"/>
      <w:lvlText w:val=""/>
      <w:lvlJc w:val="left"/>
      <w:pPr>
        <w:ind w:left="720" w:hanging="360"/>
      </w:pPr>
      <w:rPr>
        <w:rFonts w:ascii="Wingdings" w:hAnsi="Wingdings" w:hint="default"/>
      </w:rPr>
    </w:lvl>
    <w:lvl w:ilvl="1" w:tplc="459612E0" w:tentative="1">
      <w:start w:val="1"/>
      <w:numFmt w:val="bullet"/>
      <w:lvlText w:val="o"/>
      <w:lvlJc w:val="left"/>
      <w:pPr>
        <w:ind w:left="1440" w:hanging="360"/>
      </w:pPr>
      <w:rPr>
        <w:rFonts w:ascii="Courier New" w:hAnsi="Courier New" w:hint="default"/>
      </w:rPr>
    </w:lvl>
    <w:lvl w:ilvl="2" w:tplc="6CD6CFF2" w:tentative="1">
      <w:start w:val="1"/>
      <w:numFmt w:val="bullet"/>
      <w:lvlText w:val=""/>
      <w:lvlJc w:val="left"/>
      <w:pPr>
        <w:ind w:left="2160" w:hanging="360"/>
      </w:pPr>
      <w:rPr>
        <w:rFonts w:ascii="Wingdings" w:hAnsi="Wingdings" w:hint="default"/>
      </w:rPr>
    </w:lvl>
    <w:lvl w:ilvl="3" w:tplc="13D64BF4" w:tentative="1">
      <w:start w:val="1"/>
      <w:numFmt w:val="bullet"/>
      <w:lvlText w:val=""/>
      <w:lvlJc w:val="left"/>
      <w:pPr>
        <w:ind w:left="2880" w:hanging="360"/>
      </w:pPr>
      <w:rPr>
        <w:rFonts w:ascii="Symbol" w:hAnsi="Symbol" w:hint="default"/>
      </w:rPr>
    </w:lvl>
    <w:lvl w:ilvl="4" w:tplc="3FF05CA0" w:tentative="1">
      <w:start w:val="1"/>
      <w:numFmt w:val="bullet"/>
      <w:lvlText w:val="o"/>
      <w:lvlJc w:val="left"/>
      <w:pPr>
        <w:ind w:left="3600" w:hanging="360"/>
      </w:pPr>
      <w:rPr>
        <w:rFonts w:ascii="Courier New" w:hAnsi="Courier New" w:hint="default"/>
      </w:rPr>
    </w:lvl>
    <w:lvl w:ilvl="5" w:tplc="02605BC6" w:tentative="1">
      <w:start w:val="1"/>
      <w:numFmt w:val="bullet"/>
      <w:lvlText w:val=""/>
      <w:lvlJc w:val="left"/>
      <w:pPr>
        <w:ind w:left="4320" w:hanging="360"/>
      </w:pPr>
      <w:rPr>
        <w:rFonts w:ascii="Wingdings" w:hAnsi="Wingdings" w:hint="default"/>
      </w:rPr>
    </w:lvl>
    <w:lvl w:ilvl="6" w:tplc="49580A2E" w:tentative="1">
      <w:start w:val="1"/>
      <w:numFmt w:val="bullet"/>
      <w:lvlText w:val=""/>
      <w:lvlJc w:val="left"/>
      <w:pPr>
        <w:ind w:left="5040" w:hanging="360"/>
      </w:pPr>
      <w:rPr>
        <w:rFonts w:ascii="Symbol" w:hAnsi="Symbol" w:hint="default"/>
      </w:rPr>
    </w:lvl>
    <w:lvl w:ilvl="7" w:tplc="CAC22CDC" w:tentative="1">
      <w:start w:val="1"/>
      <w:numFmt w:val="bullet"/>
      <w:lvlText w:val="o"/>
      <w:lvlJc w:val="left"/>
      <w:pPr>
        <w:ind w:left="5760" w:hanging="360"/>
      </w:pPr>
      <w:rPr>
        <w:rFonts w:ascii="Courier New" w:hAnsi="Courier New" w:hint="default"/>
      </w:rPr>
    </w:lvl>
    <w:lvl w:ilvl="8" w:tplc="4DECC03C" w:tentative="1">
      <w:start w:val="1"/>
      <w:numFmt w:val="bullet"/>
      <w:lvlText w:val=""/>
      <w:lvlJc w:val="left"/>
      <w:pPr>
        <w:ind w:left="6480" w:hanging="360"/>
      </w:pPr>
      <w:rPr>
        <w:rFonts w:ascii="Wingdings" w:hAnsi="Wingdings" w:hint="default"/>
      </w:rPr>
    </w:lvl>
  </w:abstractNum>
  <w:abstractNum w:abstractNumId="33" w15:restartNumberingAfterBreak="0">
    <w:nsid w:val="61B109AA"/>
    <w:multiLevelType w:val="hybridMultilevel"/>
    <w:tmpl w:val="BA3E7F34"/>
    <w:lvl w:ilvl="0" w:tplc="C220FDAA">
      <w:start w:val="1"/>
      <w:numFmt w:val="bullet"/>
      <w:lvlText w:val=""/>
      <w:lvlJc w:val="left"/>
      <w:pPr>
        <w:ind w:left="720" w:hanging="360"/>
      </w:pPr>
      <w:rPr>
        <w:rFonts w:ascii="Wingdings" w:hAnsi="Wingdings" w:hint="default"/>
      </w:rPr>
    </w:lvl>
    <w:lvl w:ilvl="1" w:tplc="2B7EE1D8" w:tentative="1">
      <w:start w:val="1"/>
      <w:numFmt w:val="bullet"/>
      <w:lvlText w:val="o"/>
      <w:lvlJc w:val="left"/>
      <w:pPr>
        <w:ind w:left="1440" w:hanging="360"/>
      </w:pPr>
      <w:rPr>
        <w:rFonts w:ascii="Courier New" w:hAnsi="Courier New" w:hint="default"/>
      </w:rPr>
    </w:lvl>
    <w:lvl w:ilvl="2" w:tplc="A3521A96" w:tentative="1">
      <w:start w:val="1"/>
      <w:numFmt w:val="bullet"/>
      <w:lvlText w:val=""/>
      <w:lvlJc w:val="left"/>
      <w:pPr>
        <w:ind w:left="2160" w:hanging="360"/>
      </w:pPr>
      <w:rPr>
        <w:rFonts w:ascii="Wingdings" w:hAnsi="Wingdings" w:hint="default"/>
      </w:rPr>
    </w:lvl>
    <w:lvl w:ilvl="3" w:tplc="56D0ED4A" w:tentative="1">
      <w:start w:val="1"/>
      <w:numFmt w:val="bullet"/>
      <w:lvlText w:val=""/>
      <w:lvlJc w:val="left"/>
      <w:pPr>
        <w:ind w:left="2880" w:hanging="360"/>
      </w:pPr>
      <w:rPr>
        <w:rFonts w:ascii="Symbol" w:hAnsi="Symbol" w:hint="default"/>
      </w:rPr>
    </w:lvl>
    <w:lvl w:ilvl="4" w:tplc="AE0218F6" w:tentative="1">
      <w:start w:val="1"/>
      <w:numFmt w:val="bullet"/>
      <w:lvlText w:val="o"/>
      <w:lvlJc w:val="left"/>
      <w:pPr>
        <w:ind w:left="3600" w:hanging="360"/>
      </w:pPr>
      <w:rPr>
        <w:rFonts w:ascii="Courier New" w:hAnsi="Courier New" w:hint="default"/>
      </w:rPr>
    </w:lvl>
    <w:lvl w:ilvl="5" w:tplc="0E8EA56E" w:tentative="1">
      <w:start w:val="1"/>
      <w:numFmt w:val="bullet"/>
      <w:lvlText w:val=""/>
      <w:lvlJc w:val="left"/>
      <w:pPr>
        <w:ind w:left="4320" w:hanging="360"/>
      </w:pPr>
      <w:rPr>
        <w:rFonts w:ascii="Wingdings" w:hAnsi="Wingdings" w:hint="default"/>
      </w:rPr>
    </w:lvl>
    <w:lvl w:ilvl="6" w:tplc="006C676E" w:tentative="1">
      <w:start w:val="1"/>
      <w:numFmt w:val="bullet"/>
      <w:lvlText w:val=""/>
      <w:lvlJc w:val="left"/>
      <w:pPr>
        <w:ind w:left="5040" w:hanging="360"/>
      </w:pPr>
      <w:rPr>
        <w:rFonts w:ascii="Symbol" w:hAnsi="Symbol" w:hint="default"/>
      </w:rPr>
    </w:lvl>
    <w:lvl w:ilvl="7" w:tplc="5A2E004E" w:tentative="1">
      <w:start w:val="1"/>
      <w:numFmt w:val="bullet"/>
      <w:lvlText w:val="o"/>
      <w:lvlJc w:val="left"/>
      <w:pPr>
        <w:ind w:left="5760" w:hanging="360"/>
      </w:pPr>
      <w:rPr>
        <w:rFonts w:ascii="Courier New" w:hAnsi="Courier New" w:hint="default"/>
      </w:rPr>
    </w:lvl>
    <w:lvl w:ilvl="8" w:tplc="1A2C4CA8" w:tentative="1">
      <w:start w:val="1"/>
      <w:numFmt w:val="bullet"/>
      <w:lvlText w:val=""/>
      <w:lvlJc w:val="left"/>
      <w:pPr>
        <w:ind w:left="6480" w:hanging="360"/>
      </w:pPr>
      <w:rPr>
        <w:rFonts w:ascii="Wingdings" w:hAnsi="Wingdings" w:hint="default"/>
      </w:rPr>
    </w:lvl>
  </w:abstractNum>
  <w:abstractNum w:abstractNumId="34" w15:restartNumberingAfterBreak="0">
    <w:nsid w:val="634641E7"/>
    <w:multiLevelType w:val="hybridMultilevel"/>
    <w:tmpl w:val="DE88A350"/>
    <w:lvl w:ilvl="0" w:tplc="E5268566">
      <w:start w:val="1"/>
      <w:numFmt w:val="bullet"/>
      <w:lvlText w:val=""/>
      <w:lvlJc w:val="left"/>
      <w:pPr>
        <w:ind w:left="720" w:hanging="360"/>
      </w:pPr>
      <w:rPr>
        <w:rFonts w:ascii="Wingdings" w:hAnsi="Wingdings" w:hint="default"/>
      </w:rPr>
    </w:lvl>
    <w:lvl w:ilvl="1" w:tplc="32DEB796" w:tentative="1">
      <w:start w:val="1"/>
      <w:numFmt w:val="bullet"/>
      <w:lvlText w:val="o"/>
      <w:lvlJc w:val="left"/>
      <w:pPr>
        <w:ind w:left="1440" w:hanging="360"/>
      </w:pPr>
      <w:rPr>
        <w:rFonts w:ascii="Courier New" w:hAnsi="Courier New" w:hint="default"/>
      </w:rPr>
    </w:lvl>
    <w:lvl w:ilvl="2" w:tplc="9DC2C818" w:tentative="1">
      <w:start w:val="1"/>
      <w:numFmt w:val="bullet"/>
      <w:lvlText w:val=""/>
      <w:lvlJc w:val="left"/>
      <w:pPr>
        <w:ind w:left="2160" w:hanging="360"/>
      </w:pPr>
      <w:rPr>
        <w:rFonts w:ascii="Wingdings" w:hAnsi="Wingdings" w:hint="default"/>
      </w:rPr>
    </w:lvl>
    <w:lvl w:ilvl="3" w:tplc="C1C8A802" w:tentative="1">
      <w:start w:val="1"/>
      <w:numFmt w:val="bullet"/>
      <w:lvlText w:val=""/>
      <w:lvlJc w:val="left"/>
      <w:pPr>
        <w:ind w:left="2880" w:hanging="360"/>
      </w:pPr>
      <w:rPr>
        <w:rFonts w:ascii="Symbol" w:hAnsi="Symbol" w:hint="default"/>
      </w:rPr>
    </w:lvl>
    <w:lvl w:ilvl="4" w:tplc="F35A4CF0" w:tentative="1">
      <w:start w:val="1"/>
      <w:numFmt w:val="bullet"/>
      <w:lvlText w:val="o"/>
      <w:lvlJc w:val="left"/>
      <w:pPr>
        <w:ind w:left="3600" w:hanging="360"/>
      </w:pPr>
      <w:rPr>
        <w:rFonts w:ascii="Courier New" w:hAnsi="Courier New" w:hint="default"/>
      </w:rPr>
    </w:lvl>
    <w:lvl w:ilvl="5" w:tplc="219A7D7C" w:tentative="1">
      <w:start w:val="1"/>
      <w:numFmt w:val="bullet"/>
      <w:lvlText w:val=""/>
      <w:lvlJc w:val="left"/>
      <w:pPr>
        <w:ind w:left="4320" w:hanging="360"/>
      </w:pPr>
      <w:rPr>
        <w:rFonts w:ascii="Wingdings" w:hAnsi="Wingdings" w:hint="default"/>
      </w:rPr>
    </w:lvl>
    <w:lvl w:ilvl="6" w:tplc="6CB27D26" w:tentative="1">
      <w:start w:val="1"/>
      <w:numFmt w:val="bullet"/>
      <w:lvlText w:val=""/>
      <w:lvlJc w:val="left"/>
      <w:pPr>
        <w:ind w:left="5040" w:hanging="360"/>
      </w:pPr>
      <w:rPr>
        <w:rFonts w:ascii="Symbol" w:hAnsi="Symbol" w:hint="default"/>
      </w:rPr>
    </w:lvl>
    <w:lvl w:ilvl="7" w:tplc="C2DC2884" w:tentative="1">
      <w:start w:val="1"/>
      <w:numFmt w:val="bullet"/>
      <w:lvlText w:val="o"/>
      <w:lvlJc w:val="left"/>
      <w:pPr>
        <w:ind w:left="5760" w:hanging="360"/>
      </w:pPr>
      <w:rPr>
        <w:rFonts w:ascii="Courier New" w:hAnsi="Courier New" w:hint="default"/>
      </w:rPr>
    </w:lvl>
    <w:lvl w:ilvl="8" w:tplc="C79E6D40" w:tentative="1">
      <w:start w:val="1"/>
      <w:numFmt w:val="bullet"/>
      <w:lvlText w:val=""/>
      <w:lvlJc w:val="left"/>
      <w:pPr>
        <w:ind w:left="6480" w:hanging="360"/>
      </w:pPr>
      <w:rPr>
        <w:rFonts w:ascii="Wingdings" w:hAnsi="Wingdings" w:hint="default"/>
      </w:rPr>
    </w:lvl>
  </w:abstractNum>
  <w:abstractNum w:abstractNumId="35" w15:restartNumberingAfterBreak="0">
    <w:nsid w:val="64624931"/>
    <w:multiLevelType w:val="hybridMultilevel"/>
    <w:tmpl w:val="4A9A5A62"/>
    <w:lvl w:ilvl="0" w:tplc="BBB0EA40">
      <w:start w:val="1"/>
      <w:numFmt w:val="bullet"/>
      <w:lvlText w:val=""/>
      <w:lvlJc w:val="left"/>
      <w:pPr>
        <w:ind w:left="720" w:hanging="360"/>
      </w:pPr>
      <w:rPr>
        <w:rFonts w:ascii="Wingdings" w:hAnsi="Wingdings" w:hint="default"/>
      </w:rPr>
    </w:lvl>
    <w:lvl w:ilvl="1" w:tplc="26FAB440" w:tentative="1">
      <w:start w:val="1"/>
      <w:numFmt w:val="bullet"/>
      <w:lvlText w:val="o"/>
      <w:lvlJc w:val="left"/>
      <w:pPr>
        <w:ind w:left="1440" w:hanging="360"/>
      </w:pPr>
      <w:rPr>
        <w:rFonts w:ascii="Courier New" w:hAnsi="Courier New" w:hint="default"/>
      </w:rPr>
    </w:lvl>
    <w:lvl w:ilvl="2" w:tplc="82AA5790" w:tentative="1">
      <w:start w:val="1"/>
      <w:numFmt w:val="bullet"/>
      <w:lvlText w:val=""/>
      <w:lvlJc w:val="left"/>
      <w:pPr>
        <w:ind w:left="2160" w:hanging="360"/>
      </w:pPr>
      <w:rPr>
        <w:rFonts w:ascii="Wingdings" w:hAnsi="Wingdings" w:hint="default"/>
      </w:rPr>
    </w:lvl>
    <w:lvl w:ilvl="3" w:tplc="94446E84" w:tentative="1">
      <w:start w:val="1"/>
      <w:numFmt w:val="bullet"/>
      <w:lvlText w:val=""/>
      <w:lvlJc w:val="left"/>
      <w:pPr>
        <w:ind w:left="2880" w:hanging="360"/>
      </w:pPr>
      <w:rPr>
        <w:rFonts w:ascii="Symbol" w:hAnsi="Symbol" w:hint="default"/>
      </w:rPr>
    </w:lvl>
    <w:lvl w:ilvl="4" w:tplc="2782162A" w:tentative="1">
      <w:start w:val="1"/>
      <w:numFmt w:val="bullet"/>
      <w:lvlText w:val="o"/>
      <w:lvlJc w:val="left"/>
      <w:pPr>
        <w:ind w:left="3600" w:hanging="360"/>
      </w:pPr>
      <w:rPr>
        <w:rFonts w:ascii="Courier New" w:hAnsi="Courier New" w:hint="default"/>
      </w:rPr>
    </w:lvl>
    <w:lvl w:ilvl="5" w:tplc="CE7E63F6" w:tentative="1">
      <w:start w:val="1"/>
      <w:numFmt w:val="bullet"/>
      <w:lvlText w:val=""/>
      <w:lvlJc w:val="left"/>
      <w:pPr>
        <w:ind w:left="4320" w:hanging="360"/>
      </w:pPr>
      <w:rPr>
        <w:rFonts w:ascii="Wingdings" w:hAnsi="Wingdings" w:hint="default"/>
      </w:rPr>
    </w:lvl>
    <w:lvl w:ilvl="6" w:tplc="686ECCE8" w:tentative="1">
      <w:start w:val="1"/>
      <w:numFmt w:val="bullet"/>
      <w:lvlText w:val=""/>
      <w:lvlJc w:val="left"/>
      <w:pPr>
        <w:ind w:left="5040" w:hanging="360"/>
      </w:pPr>
      <w:rPr>
        <w:rFonts w:ascii="Symbol" w:hAnsi="Symbol" w:hint="default"/>
      </w:rPr>
    </w:lvl>
    <w:lvl w:ilvl="7" w:tplc="55F27FBA" w:tentative="1">
      <w:start w:val="1"/>
      <w:numFmt w:val="bullet"/>
      <w:lvlText w:val="o"/>
      <w:lvlJc w:val="left"/>
      <w:pPr>
        <w:ind w:left="5760" w:hanging="360"/>
      </w:pPr>
      <w:rPr>
        <w:rFonts w:ascii="Courier New" w:hAnsi="Courier New" w:hint="default"/>
      </w:rPr>
    </w:lvl>
    <w:lvl w:ilvl="8" w:tplc="A8FC58AA" w:tentative="1">
      <w:start w:val="1"/>
      <w:numFmt w:val="bullet"/>
      <w:lvlText w:val=""/>
      <w:lvlJc w:val="left"/>
      <w:pPr>
        <w:ind w:left="6480" w:hanging="360"/>
      </w:pPr>
      <w:rPr>
        <w:rFonts w:ascii="Wingdings" w:hAnsi="Wingdings" w:hint="default"/>
      </w:rPr>
    </w:lvl>
  </w:abstractNum>
  <w:abstractNum w:abstractNumId="36" w15:restartNumberingAfterBreak="0">
    <w:nsid w:val="68A968E7"/>
    <w:multiLevelType w:val="hybridMultilevel"/>
    <w:tmpl w:val="51DAAED8"/>
    <w:lvl w:ilvl="0" w:tplc="2C34297C">
      <w:start w:val="1"/>
      <w:numFmt w:val="bullet"/>
      <w:lvlText w:val=""/>
      <w:lvlJc w:val="left"/>
      <w:pPr>
        <w:ind w:left="720" w:hanging="360"/>
      </w:pPr>
      <w:rPr>
        <w:rFonts w:ascii="Symbol" w:hAnsi="Symbol" w:hint="default"/>
      </w:rPr>
    </w:lvl>
    <w:lvl w:ilvl="1" w:tplc="E65E2508">
      <w:start w:val="1"/>
      <w:numFmt w:val="bullet"/>
      <w:lvlText w:val="o"/>
      <w:lvlJc w:val="left"/>
      <w:pPr>
        <w:ind w:left="1440" w:hanging="360"/>
      </w:pPr>
      <w:rPr>
        <w:rFonts w:ascii="Courier New" w:hAnsi="Courier New" w:hint="default"/>
      </w:rPr>
    </w:lvl>
    <w:lvl w:ilvl="2" w:tplc="15501B3E">
      <w:start w:val="1"/>
      <w:numFmt w:val="bullet"/>
      <w:lvlText w:val=""/>
      <w:lvlJc w:val="left"/>
      <w:pPr>
        <w:ind w:left="2160" w:hanging="360"/>
      </w:pPr>
      <w:rPr>
        <w:rFonts w:ascii="Wingdings" w:hAnsi="Wingdings" w:hint="default"/>
      </w:rPr>
    </w:lvl>
    <w:lvl w:ilvl="3" w:tplc="9B105908">
      <w:start w:val="1"/>
      <w:numFmt w:val="bullet"/>
      <w:lvlText w:val=""/>
      <w:lvlJc w:val="left"/>
      <w:pPr>
        <w:ind w:left="2880" w:hanging="360"/>
      </w:pPr>
      <w:rPr>
        <w:rFonts w:ascii="Symbol" w:hAnsi="Symbol" w:hint="default"/>
      </w:rPr>
    </w:lvl>
    <w:lvl w:ilvl="4" w:tplc="F1C60246">
      <w:start w:val="1"/>
      <w:numFmt w:val="bullet"/>
      <w:lvlText w:val="o"/>
      <w:lvlJc w:val="left"/>
      <w:pPr>
        <w:ind w:left="3600" w:hanging="360"/>
      </w:pPr>
      <w:rPr>
        <w:rFonts w:ascii="Courier New" w:hAnsi="Courier New" w:hint="default"/>
      </w:rPr>
    </w:lvl>
    <w:lvl w:ilvl="5" w:tplc="88CEDFFC">
      <w:start w:val="1"/>
      <w:numFmt w:val="bullet"/>
      <w:lvlText w:val=""/>
      <w:lvlJc w:val="left"/>
      <w:pPr>
        <w:ind w:left="4320" w:hanging="360"/>
      </w:pPr>
      <w:rPr>
        <w:rFonts w:ascii="Wingdings" w:hAnsi="Wingdings" w:hint="default"/>
      </w:rPr>
    </w:lvl>
    <w:lvl w:ilvl="6" w:tplc="4462C014">
      <w:start w:val="1"/>
      <w:numFmt w:val="bullet"/>
      <w:lvlText w:val=""/>
      <w:lvlJc w:val="left"/>
      <w:pPr>
        <w:ind w:left="5040" w:hanging="360"/>
      </w:pPr>
      <w:rPr>
        <w:rFonts w:ascii="Symbol" w:hAnsi="Symbol" w:hint="default"/>
      </w:rPr>
    </w:lvl>
    <w:lvl w:ilvl="7" w:tplc="58089EB6">
      <w:start w:val="1"/>
      <w:numFmt w:val="bullet"/>
      <w:lvlText w:val="o"/>
      <w:lvlJc w:val="left"/>
      <w:pPr>
        <w:ind w:left="5760" w:hanging="360"/>
      </w:pPr>
      <w:rPr>
        <w:rFonts w:ascii="Courier New" w:hAnsi="Courier New" w:hint="default"/>
      </w:rPr>
    </w:lvl>
    <w:lvl w:ilvl="8" w:tplc="1C22AC3C">
      <w:start w:val="1"/>
      <w:numFmt w:val="bullet"/>
      <w:lvlText w:val=""/>
      <w:lvlJc w:val="left"/>
      <w:pPr>
        <w:ind w:left="6480" w:hanging="360"/>
      </w:pPr>
      <w:rPr>
        <w:rFonts w:ascii="Wingdings" w:hAnsi="Wingdings" w:hint="default"/>
      </w:rPr>
    </w:lvl>
  </w:abstractNum>
  <w:abstractNum w:abstractNumId="37" w15:restartNumberingAfterBreak="0">
    <w:nsid w:val="74D028C4"/>
    <w:multiLevelType w:val="hybridMultilevel"/>
    <w:tmpl w:val="11206344"/>
    <w:lvl w:ilvl="0" w:tplc="E5C2F5A0">
      <w:start w:val="2"/>
      <w:numFmt w:val="decimal"/>
      <w:lvlText w:val="%1."/>
      <w:lvlJc w:val="left"/>
      <w:pPr>
        <w:ind w:left="720" w:hanging="360"/>
      </w:pPr>
      <w:rPr>
        <w:rFonts w:eastAsia="Times New Roman" w:cs="Times New Roman" w:hint="default"/>
        <w:u w:val="single"/>
      </w:rPr>
    </w:lvl>
    <w:lvl w:ilvl="1" w:tplc="93E68AC8" w:tentative="1">
      <w:start w:val="1"/>
      <w:numFmt w:val="lowerLetter"/>
      <w:lvlText w:val="%2."/>
      <w:lvlJc w:val="left"/>
      <w:pPr>
        <w:ind w:left="1440" w:hanging="360"/>
      </w:pPr>
    </w:lvl>
    <w:lvl w:ilvl="2" w:tplc="817858F2" w:tentative="1">
      <w:start w:val="1"/>
      <w:numFmt w:val="lowerRoman"/>
      <w:lvlText w:val="%3."/>
      <w:lvlJc w:val="right"/>
      <w:pPr>
        <w:ind w:left="2160" w:hanging="180"/>
      </w:pPr>
    </w:lvl>
    <w:lvl w:ilvl="3" w:tplc="975AE70C" w:tentative="1">
      <w:start w:val="1"/>
      <w:numFmt w:val="decimal"/>
      <w:lvlText w:val="%4."/>
      <w:lvlJc w:val="left"/>
      <w:pPr>
        <w:ind w:left="2880" w:hanging="360"/>
      </w:pPr>
    </w:lvl>
    <w:lvl w:ilvl="4" w:tplc="363894EE" w:tentative="1">
      <w:start w:val="1"/>
      <w:numFmt w:val="lowerLetter"/>
      <w:lvlText w:val="%5."/>
      <w:lvlJc w:val="left"/>
      <w:pPr>
        <w:ind w:left="3600" w:hanging="360"/>
      </w:pPr>
    </w:lvl>
    <w:lvl w:ilvl="5" w:tplc="EE7A4A26" w:tentative="1">
      <w:start w:val="1"/>
      <w:numFmt w:val="lowerRoman"/>
      <w:lvlText w:val="%6."/>
      <w:lvlJc w:val="right"/>
      <w:pPr>
        <w:ind w:left="4320" w:hanging="180"/>
      </w:pPr>
    </w:lvl>
    <w:lvl w:ilvl="6" w:tplc="237CA89C" w:tentative="1">
      <w:start w:val="1"/>
      <w:numFmt w:val="decimal"/>
      <w:lvlText w:val="%7."/>
      <w:lvlJc w:val="left"/>
      <w:pPr>
        <w:ind w:left="5040" w:hanging="360"/>
      </w:pPr>
    </w:lvl>
    <w:lvl w:ilvl="7" w:tplc="FD880928" w:tentative="1">
      <w:start w:val="1"/>
      <w:numFmt w:val="lowerLetter"/>
      <w:lvlText w:val="%8."/>
      <w:lvlJc w:val="left"/>
      <w:pPr>
        <w:ind w:left="5760" w:hanging="360"/>
      </w:pPr>
    </w:lvl>
    <w:lvl w:ilvl="8" w:tplc="9B827A7A" w:tentative="1">
      <w:start w:val="1"/>
      <w:numFmt w:val="lowerRoman"/>
      <w:lvlText w:val="%9."/>
      <w:lvlJc w:val="right"/>
      <w:pPr>
        <w:ind w:left="6480" w:hanging="180"/>
      </w:pPr>
    </w:lvl>
  </w:abstractNum>
  <w:abstractNum w:abstractNumId="38" w15:restartNumberingAfterBreak="0">
    <w:nsid w:val="75E17C4B"/>
    <w:multiLevelType w:val="hybridMultilevel"/>
    <w:tmpl w:val="49C0D62C"/>
    <w:lvl w:ilvl="0" w:tplc="7AE8B4FC">
      <w:start w:val="1"/>
      <w:numFmt w:val="bullet"/>
      <w:lvlText w:val=""/>
      <w:lvlJc w:val="left"/>
      <w:pPr>
        <w:tabs>
          <w:tab w:val="num" w:pos="1440"/>
        </w:tabs>
        <w:ind w:left="1440" w:hanging="360"/>
      </w:pPr>
      <w:rPr>
        <w:rFonts w:ascii="Symbol" w:hAnsi="Symbol" w:hint="default"/>
      </w:rPr>
    </w:lvl>
    <w:lvl w:ilvl="1" w:tplc="A3CAF084" w:tentative="1">
      <w:start w:val="1"/>
      <w:numFmt w:val="bullet"/>
      <w:lvlText w:val="o"/>
      <w:lvlJc w:val="left"/>
      <w:pPr>
        <w:tabs>
          <w:tab w:val="num" w:pos="2160"/>
        </w:tabs>
        <w:ind w:left="2160" w:hanging="360"/>
      </w:pPr>
      <w:rPr>
        <w:rFonts w:ascii="Courier New" w:hAnsi="Courier New" w:hint="default"/>
      </w:rPr>
    </w:lvl>
    <w:lvl w:ilvl="2" w:tplc="9FB21B08" w:tentative="1">
      <w:start w:val="1"/>
      <w:numFmt w:val="bullet"/>
      <w:lvlText w:val=""/>
      <w:lvlJc w:val="left"/>
      <w:pPr>
        <w:tabs>
          <w:tab w:val="num" w:pos="2880"/>
        </w:tabs>
        <w:ind w:left="2880" w:hanging="360"/>
      </w:pPr>
      <w:rPr>
        <w:rFonts w:ascii="Wingdings" w:hAnsi="Wingdings" w:hint="default"/>
      </w:rPr>
    </w:lvl>
    <w:lvl w:ilvl="3" w:tplc="69AA12B2" w:tentative="1">
      <w:start w:val="1"/>
      <w:numFmt w:val="bullet"/>
      <w:lvlText w:val=""/>
      <w:lvlJc w:val="left"/>
      <w:pPr>
        <w:tabs>
          <w:tab w:val="num" w:pos="3600"/>
        </w:tabs>
        <w:ind w:left="3600" w:hanging="360"/>
      </w:pPr>
      <w:rPr>
        <w:rFonts w:ascii="Symbol" w:hAnsi="Symbol" w:hint="default"/>
      </w:rPr>
    </w:lvl>
    <w:lvl w:ilvl="4" w:tplc="B3623B0E" w:tentative="1">
      <w:start w:val="1"/>
      <w:numFmt w:val="bullet"/>
      <w:lvlText w:val="o"/>
      <w:lvlJc w:val="left"/>
      <w:pPr>
        <w:tabs>
          <w:tab w:val="num" w:pos="4320"/>
        </w:tabs>
        <w:ind w:left="4320" w:hanging="360"/>
      </w:pPr>
      <w:rPr>
        <w:rFonts w:ascii="Courier New" w:hAnsi="Courier New" w:hint="default"/>
      </w:rPr>
    </w:lvl>
    <w:lvl w:ilvl="5" w:tplc="E0FA98C8" w:tentative="1">
      <w:start w:val="1"/>
      <w:numFmt w:val="bullet"/>
      <w:lvlText w:val=""/>
      <w:lvlJc w:val="left"/>
      <w:pPr>
        <w:tabs>
          <w:tab w:val="num" w:pos="5040"/>
        </w:tabs>
        <w:ind w:left="5040" w:hanging="360"/>
      </w:pPr>
      <w:rPr>
        <w:rFonts w:ascii="Wingdings" w:hAnsi="Wingdings" w:hint="default"/>
      </w:rPr>
    </w:lvl>
    <w:lvl w:ilvl="6" w:tplc="C574999A" w:tentative="1">
      <w:start w:val="1"/>
      <w:numFmt w:val="bullet"/>
      <w:lvlText w:val=""/>
      <w:lvlJc w:val="left"/>
      <w:pPr>
        <w:tabs>
          <w:tab w:val="num" w:pos="5760"/>
        </w:tabs>
        <w:ind w:left="5760" w:hanging="360"/>
      </w:pPr>
      <w:rPr>
        <w:rFonts w:ascii="Symbol" w:hAnsi="Symbol" w:hint="default"/>
      </w:rPr>
    </w:lvl>
    <w:lvl w:ilvl="7" w:tplc="55A62200" w:tentative="1">
      <w:start w:val="1"/>
      <w:numFmt w:val="bullet"/>
      <w:lvlText w:val="o"/>
      <w:lvlJc w:val="left"/>
      <w:pPr>
        <w:tabs>
          <w:tab w:val="num" w:pos="6480"/>
        </w:tabs>
        <w:ind w:left="6480" w:hanging="360"/>
      </w:pPr>
      <w:rPr>
        <w:rFonts w:ascii="Courier New" w:hAnsi="Courier New" w:hint="default"/>
      </w:rPr>
    </w:lvl>
    <w:lvl w:ilvl="8" w:tplc="A8A0AFE0"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66723C1"/>
    <w:multiLevelType w:val="hybridMultilevel"/>
    <w:tmpl w:val="4912B8C2"/>
    <w:lvl w:ilvl="0" w:tplc="EF1EFE6E">
      <w:start w:val="1"/>
      <w:numFmt w:val="bullet"/>
      <w:lvlText w:val=""/>
      <w:lvlJc w:val="left"/>
      <w:pPr>
        <w:ind w:left="720" w:hanging="360"/>
      </w:pPr>
      <w:rPr>
        <w:rFonts w:ascii="Wingdings" w:hAnsi="Wingdings" w:hint="default"/>
      </w:rPr>
    </w:lvl>
    <w:lvl w:ilvl="1" w:tplc="8E3AB676" w:tentative="1">
      <w:start w:val="1"/>
      <w:numFmt w:val="bullet"/>
      <w:lvlText w:val="o"/>
      <w:lvlJc w:val="left"/>
      <w:pPr>
        <w:ind w:left="1440" w:hanging="360"/>
      </w:pPr>
      <w:rPr>
        <w:rFonts w:ascii="Courier New" w:hAnsi="Courier New" w:hint="default"/>
      </w:rPr>
    </w:lvl>
    <w:lvl w:ilvl="2" w:tplc="4D424A28" w:tentative="1">
      <w:start w:val="1"/>
      <w:numFmt w:val="bullet"/>
      <w:lvlText w:val=""/>
      <w:lvlJc w:val="left"/>
      <w:pPr>
        <w:ind w:left="2160" w:hanging="360"/>
      </w:pPr>
      <w:rPr>
        <w:rFonts w:ascii="Wingdings" w:hAnsi="Wingdings" w:hint="default"/>
      </w:rPr>
    </w:lvl>
    <w:lvl w:ilvl="3" w:tplc="6410316E" w:tentative="1">
      <w:start w:val="1"/>
      <w:numFmt w:val="bullet"/>
      <w:lvlText w:val=""/>
      <w:lvlJc w:val="left"/>
      <w:pPr>
        <w:ind w:left="2880" w:hanging="360"/>
      </w:pPr>
      <w:rPr>
        <w:rFonts w:ascii="Symbol" w:hAnsi="Symbol" w:hint="default"/>
      </w:rPr>
    </w:lvl>
    <w:lvl w:ilvl="4" w:tplc="B2CCD246" w:tentative="1">
      <w:start w:val="1"/>
      <w:numFmt w:val="bullet"/>
      <w:lvlText w:val="o"/>
      <w:lvlJc w:val="left"/>
      <w:pPr>
        <w:ind w:left="3600" w:hanging="360"/>
      </w:pPr>
      <w:rPr>
        <w:rFonts w:ascii="Courier New" w:hAnsi="Courier New" w:hint="default"/>
      </w:rPr>
    </w:lvl>
    <w:lvl w:ilvl="5" w:tplc="735ABCD8" w:tentative="1">
      <w:start w:val="1"/>
      <w:numFmt w:val="bullet"/>
      <w:lvlText w:val=""/>
      <w:lvlJc w:val="left"/>
      <w:pPr>
        <w:ind w:left="4320" w:hanging="360"/>
      </w:pPr>
      <w:rPr>
        <w:rFonts w:ascii="Wingdings" w:hAnsi="Wingdings" w:hint="default"/>
      </w:rPr>
    </w:lvl>
    <w:lvl w:ilvl="6" w:tplc="19AADEAE" w:tentative="1">
      <w:start w:val="1"/>
      <w:numFmt w:val="bullet"/>
      <w:lvlText w:val=""/>
      <w:lvlJc w:val="left"/>
      <w:pPr>
        <w:ind w:left="5040" w:hanging="360"/>
      </w:pPr>
      <w:rPr>
        <w:rFonts w:ascii="Symbol" w:hAnsi="Symbol" w:hint="default"/>
      </w:rPr>
    </w:lvl>
    <w:lvl w:ilvl="7" w:tplc="68C4943E" w:tentative="1">
      <w:start w:val="1"/>
      <w:numFmt w:val="bullet"/>
      <w:lvlText w:val="o"/>
      <w:lvlJc w:val="left"/>
      <w:pPr>
        <w:ind w:left="5760" w:hanging="360"/>
      </w:pPr>
      <w:rPr>
        <w:rFonts w:ascii="Courier New" w:hAnsi="Courier New" w:hint="default"/>
      </w:rPr>
    </w:lvl>
    <w:lvl w:ilvl="8" w:tplc="8BE084B0" w:tentative="1">
      <w:start w:val="1"/>
      <w:numFmt w:val="bullet"/>
      <w:lvlText w:val=""/>
      <w:lvlJc w:val="left"/>
      <w:pPr>
        <w:ind w:left="6480" w:hanging="360"/>
      </w:pPr>
      <w:rPr>
        <w:rFonts w:ascii="Wingdings" w:hAnsi="Wingdings" w:hint="default"/>
      </w:rPr>
    </w:lvl>
  </w:abstractNum>
  <w:abstractNum w:abstractNumId="40" w15:restartNumberingAfterBreak="0">
    <w:nsid w:val="777E5FD6"/>
    <w:multiLevelType w:val="hybridMultilevel"/>
    <w:tmpl w:val="0E3C8892"/>
    <w:lvl w:ilvl="0" w:tplc="1AC20A12">
      <w:start w:val="3"/>
      <w:numFmt w:val="decimal"/>
      <w:lvlText w:val="%1."/>
      <w:lvlJc w:val="left"/>
      <w:pPr>
        <w:tabs>
          <w:tab w:val="num" w:pos="720"/>
        </w:tabs>
        <w:ind w:left="720" w:hanging="360"/>
      </w:pPr>
      <w:rPr>
        <w:rFonts w:hint="default"/>
      </w:rPr>
    </w:lvl>
    <w:lvl w:ilvl="1" w:tplc="D55474FC" w:tentative="1">
      <w:start w:val="1"/>
      <w:numFmt w:val="lowerLetter"/>
      <w:lvlText w:val="%2."/>
      <w:lvlJc w:val="left"/>
      <w:pPr>
        <w:tabs>
          <w:tab w:val="num" w:pos="1440"/>
        </w:tabs>
        <w:ind w:left="1440" w:hanging="360"/>
      </w:pPr>
    </w:lvl>
    <w:lvl w:ilvl="2" w:tplc="735A9DAC" w:tentative="1">
      <w:start w:val="1"/>
      <w:numFmt w:val="lowerRoman"/>
      <w:lvlText w:val="%3."/>
      <w:lvlJc w:val="right"/>
      <w:pPr>
        <w:tabs>
          <w:tab w:val="num" w:pos="2160"/>
        </w:tabs>
        <w:ind w:left="2160" w:hanging="180"/>
      </w:pPr>
    </w:lvl>
    <w:lvl w:ilvl="3" w:tplc="533C8896" w:tentative="1">
      <w:start w:val="1"/>
      <w:numFmt w:val="decimal"/>
      <w:lvlText w:val="%4."/>
      <w:lvlJc w:val="left"/>
      <w:pPr>
        <w:tabs>
          <w:tab w:val="num" w:pos="2880"/>
        </w:tabs>
        <w:ind w:left="2880" w:hanging="360"/>
      </w:pPr>
    </w:lvl>
    <w:lvl w:ilvl="4" w:tplc="68944DD8" w:tentative="1">
      <w:start w:val="1"/>
      <w:numFmt w:val="lowerLetter"/>
      <w:lvlText w:val="%5."/>
      <w:lvlJc w:val="left"/>
      <w:pPr>
        <w:tabs>
          <w:tab w:val="num" w:pos="3600"/>
        </w:tabs>
        <w:ind w:left="3600" w:hanging="360"/>
      </w:pPr>
    </w:lvl>
    <w:lvl w:ilvl="5" w:tplc="D902CFAA" w:tentative="1">
      <w:start w:val="1"/>
      <w:numFmt w:val="lowerRoman"/>
      <w:lvlText w:val="%6."/>
      <w:lvlJc w:val="right"/>
      <w:pPr>
        <w:tabs>
          <w:tab w:val="num" w:pos="4320"/>
        </w:tabs>
        <w:ind w:left="4320" w:hanging="180"/>
      </w:pPr>
    </w:lvl>
    <w:lvl w:ilvl="6" w:tplc="48FC702C" w:tentative="1">
      <w:start w:val="1"/>
      <w:numFmt w:val="decimal"/>
      <w:lvlText w:val="%7."/>
      <w:lvlJc w:val="left"/>
      <w:pPr>
        <w:tabs>
          <w:tab w:val="num" w:pos="5040"/>
        </w:tabs>
        <w:ind w:left="5040" w:hanging="360"/>
      </w:pPr>
    </w:lvl>
    <w:lvl w:ilvl="7" w:tplc="C206E180" w:tentative="1">
      <w:start w:val="1"/>
      <w:numFmt w:val="lowerLetter"/>
      <w:lvlText w:val="%8."/>
      <w:lvlJc w:val="left"/>
      <w:pPr>
        <w:tabs>
          <w:tab w:val="num" w:pos="5760"/>
        </w:tabs>
        <w:ind w:left="5760" w:hanging="360"/>
      </w:pPr>
    </w:lvl>
    <w:lvl w:ilvl="8" w:tplc="A15CEE20" w:tentative="1">
      <w:start w:val="1"/>
      <w:numFmt w:val="lowerRoman"/>
      <w:lvlText w:val="%9."/>
      <w:lvlJc w:val="right"/>
      <w:pPr>
        <w:tabs>
          <w:tab w:val="num" w:pos="6480"/>
        </w:tabs>
        <w:ind w:left="6480" w:hanging="180"/>
      </w:pPr>
    </w:lvl>
  </w:abstractNum>
  <w:abstractNum w:abstractNumId="41" w15:restartNumberingAfterBreak="0">
    <w:nsid w:val="78C73A8E"/>
    <w:multiLevelType w:val="hybridMultilevel"/>
    <w:tmpl w:val="2B4AFECA"/>
    <w:lvl w:ilvl="0" w:tplc="27A41FBE">
      <w:start w:val="1"/>
      <w:numFmt w:val="bullet"/>
      <w:lvlText w:val=""/>
      <w:lvlJc w:val="left"/>
      <w:pPr>
        <w:ind w:left="720" w:hanging="360"/>
      </w:pPr>
      <w:rPr>
        <w:rFonts w:ascii="Symbol" w:hAnsi="Symbol" w:hint="default"/>
      </w:rPr>
    </w:lvl>
    <w:lvl w:ilvl="1" w:tplc="3342CE10">
      <w:start w:val="1"/>
      <w:numFmt w:val="bullet"/>
      <w:lvlText w:val="o"/>
      <w:lvlJc w:val="left"/>
      <w:pPr>
        <w:ind w:left="1440" w:hanging="360"/>
      </w:pPr>
      <w:rPr>
        <w:rFonts w:ascii="Courier New" w:hAnsi="Courier New" w:hint="default"/>
      </w:rPr>
    </w:lvl>
    <w:lvl w:ilvl="2" w:tplc="D01C4BBA">
      <w:start w:val="1"/>
      <w:numFmt w:val="bullet"/>
      <w:lvlText w:val=""/>
      <w:lvlJc w:val="left"/>
      <w:pPr>
        <w:ind w:left="2160" w:hanging="360"/>
      </w:pPr>
      <w:rPr>
        <w:rFonts w:ascii="Wingdings" w:hAnsi="Wingdings" w:hint="default"/>
      </w:rPr>
    </w:lvl>
    <w:lvl w:ilvl="3" w:tplc="741E481E">
      <w:start w:val="1"/>
      <w:numFmt w:val="bullet"/>
      <w:lvlText w:val=""/>
      <w:lvlJc w:val="left"/>
      <w:pPr>
        <w:ind w:left="2880" w:hanging="360"/>
      </w:pPr>
      <w:rPr>
        <w:rFonts w:ascii="Symbol" w:hAnsi="Symbol" w:hint="default"/>
      </w:rPr>
    </w:lvl>
    <w:lvl w:ilvl="4" w:tplc="15281A28">
      <w:start w:val="1"/>
      <w:numFmt w:val="bullet"/>
      <w:lvlText w:val="o"/>
      <w:lvlJc w:val="left"/>
      <w:pPr>
        <w:ind w:left="3600" w:hanging="360"/>
      </w:pPr>
      <w:rPr>
        <w:rFonts w:ascii="Courier New" w:hAnsi="Courier New" w:hint="default"/>
      </w:rPr>
    </w:lvl>
    <w:lvl w:ilvl="5" w:tplc="AF9C6984">
      <w:start w:val="1"/>
      <w:numFmt w:val="bullet"/>
      <w:lvlText w:val=""/>
      <w:lvlJc w:val="left"/>
      <w:pPr>
        <w:ind w:left="4320" w:hanging="360"/>
      </w:pPr>
      <w:rPr>
        <w:rFonts w:ascii="Wingdings" w:hAnsi="Wingdings" w:hint="default"/>
      </w:rPr>
    </w:lvl>
    <w:lvl w:ilvl="6" w:tplc="83BC3FC2">
      <w:start w:val="1"/>
      <w:numFmt w:val="bullet"/>
      <w:lvlText w:val=""/>
      <w:lvlJc w:val="left"/>
      <w:pPr>
        <w:ind w:left="5040" w:hanging="360"/>
      </w:pPr>
      <w:rPr>
        <w:rFonts w:ascii="Symbol" w:hAnsi="Symbol" w:hint="default"/>
      </w:rPr>
    </w:lvl>
    <w:lvl w:ilvl="7" w:tplc="6BDE7E66">
      <w:start w:val="1"/>
      <w:numFmt w:val="bullet"/>
      <w:lvlText w:val="o"/>
      <w:lvlJc w:val="left"/>
      <w:pPr>
        <w:ind w:left="5760" w:hanging="360"/>
      </w:pPr>
      <w:rPr>
        <w:rFonts w:ascii="Courier New" w:hAnsi="Courier New" w:hint="default"/>
      </w:rPr>
    </w:lvl>
    <w:lvl w:ilvl="8" w:tplc="AAA4DD0E">
      <w:start w:val="1"/>
      <w:numFmt w:val="bullet"/>
      <w:lvlText w:val=""/>
      <w:lvlJc w:val="left"/>
      <w:pPr>
        <w:ind w:left="6480" w:hanging="360"/>
      </w:pPr>
      <w:rPr>
        <w:rFonts w:ascii="Wingdings" w:hAnsi="Wingdings" w:hint="default"/>
      </w:rPr>
    </w:lvl>
  </w:abstractNum>
  <w:abstractNum w:abstractNumId="42" w15:restartNumberingAfterBreak="0">
    <w:nsid w:val="79DF42FD"/>
    <w:multiLevelType w:val="hybridMultilevel"/>
    <w:tmpl w:val="3ED25BB0"/>
    <w:lvl w:ilvl="0" w:tplc="52668F2A">
      <w:start w:val="1"/>
      <w:numFmt w:val="bullet"/>
      <w:lvlText w:val=""/>
      <w:lvlJc w:val="left"/>
      <w:pPr>
        <w:ind w:left="720" w:hanging="360"/>
      </w:pPr>
      <w:rPr>
        <w:rFonts w:ascii="Wingdings" w:hAnsi="Wingdings" w:hint="default"/>
      </w:rPr>
    </w:lvl>
    <w:lvl w:ilvl="1" w:tplc="D17AD4D4" w:tentative="1">
      <w:start w:val="1"/>
      <w:numFmt w:val="bullet"/>
      <w:lvlText w:val="o"/>
      <w:lvlJc w:val="left"/>
      <w:pPr>
        <w:ind w:left="1440" w:hanging="360"/>
      </w:pPr>
      <w:rPr>
        <w:rFonts w:ascii="Courier New" w:hAnsi="Courier New" w:hint="default"/>
      </w:rPr>
    </w:lvl>
    <w:lvl w:ilvl="2" w:tplc="5D5CF79E" w:tentative="1">
      <w:start w:val="1"/>
      <w:numFmt w:val="bullet"/>
      <w:lvlText w:val=""/>
      <w:lvlJc w:val="left"/>
      <w:pPr>
        <w:ind w:left="2160" w:hanging="360"/>
      </w:pPr>
      <w:rPr>
        <w:rFonts w:ascii="Wingdings" w:hAnsi="Wingdings" w:hint="default"/>
      </w:rPr>
    </w:lvl>
    <w:lvl w:ilvl="3" w:tplc="248428F0" w:tentative="1">
      <w:start w:val="1"/>
      <w:numFmt w:val="bullet"/>
      <w:lvlText w:val=""/>
      <w:lvlJc w:val="left"/>
      <w:pPr>
        <w:ind w:left="2880" w:hanging="360"/>
      </w:pPr>
      <w:rPr>
        <w:rFonts w:ascii="Symbol" w:hAnsi="Symbol" w:hint="default"/>
      </w:rPr>
    </w:lvl>
    <w:lvl w:ilvl="4" w:tplc="020038BE" w:tentative="1">
      <w:start w:val="1"/>
      <w:numFmt w:val="bullet"/>
      <w:lvlText w:val="o"/>
      <w:lvlJc w:val="left"/>
      <w:pPr>
        <w:ind w:left="3600" w:hanging="360"/>
      </w:pPr>
      <w:rPr>
        <w:rFonts w:ascii="Courier New" w:hAnsi="Courier New" w:hint="default"/>
      </w:rPr>
    </w:lvl>
    <w:lvl w:ilvl="5" w:tplc="31C2438E" w:tentative="1">
      <w:start w:val="1"/>
      <w:numFmt w:val="bullet"/>
      <w:lvlText w:val=""/>
      <w:lvlJc w:val="left"/>
      <w:pPr>
        <w:ind w:left="4320" w:hanging="360"/>
      </w:pPr>
      <w:rPr>
        <w:rFonts w:ascii="Wingdings" w:hAnsi="Wingdings" w:hint="default"/>
      </w:rPr>
    </w:lvl>
    <w:lvl w:ilvl="6" w:tplc="0D9EA8F2" w:tentative="1">
      <w:start w:val="1"/>
      <w:numFmt w:val="bullet"/>
      <w:lvlText w:val=""/>
      <w:lvlJc w:val="left"/>
      <w:pPr>
        <w:ind w:left="5040" w:hanging="360"/>
      </w:pPr>
      <w:rPr>
        <w:rFonts w:ascii="Symbol" w:hAnsi="Symbol" w:hint="default"/>
      </w:rPr>
    </w:lvl>
    <w:lvl w:ilvl="7" w:tplc="B7223A36" w:tentative="1">
      <w:start w:val="1"/>
      <w:numFmt w:val="bullet"/>
      <w:lvlText w:val="o"/>
      <w:lvlJc w:val="left"/>
      <w:pPr>
        <w:ind w:left="5760" w:hanging="360"/>
      </w:pPr>
      <w:rPr>
        <w:rFonts w:ascii="Courier New" w:hAnsi="Courier New" w:hint="default"/>
      </w:rPr>
    </w:lvl>
    <w:lvl w:ilvl="8" w:tplc="AA3E90F2"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10"/>
  </w:num>
  <w:num w:numId="4">
    <w:abstractNumId w:val="2"/>
  </w:num>
  <w:num w:numId="5">
    <w:abstractNumId w:val="28"/>
  </w:num>
  <w:num w:numId="6">
    <w:abstractNumId w:val="11"/>
  </w:num>
  <w:num w:numId="7">
    <w:abstractNumId w:val="30"/>
  </w:num>
  <w:num w:numId="8">
    <w:abstractNumId w:val="13"/>
  </w:num>
  <w:num w:numId="9">
    <w:abstractNumId w:val="41"/>
  </w:num>
  <w:num w:numId="10">
    <w:abstractNumId w:val="15"/>
  </w:num>
  <w:num w:numId="11">
    <w:abstractNumId w:val="16"/>
  </w:num>
  <w:num w:numId="12">
    <w:abstractNumId w:val="9"/>
  </w:num>
  <w:num w:numId="13">
    <w:abstractNumId w:val="20"/>
  </w:num>
  <w:num w:numId="14">
    <w:abstractNumId w:val="1"/>
  </w:num>
  <w:num w:numId="15">
    <w:abstractNumId w:val="8"/>
  </w:num>
  <w:num w:numId="16">
    <w:abstractNumId w:val="17"/>
  </w:num>
  <w:num w:numId="17">
    <w:abstractNumId w:val="31"/>
  </w:num>
  <w:num w:numId="18">
    <w:abstractNumId w:val="23"/>
  </w:num>
  <w:num w:numId="19">
    <w:abstractNumId w:val="21"/>
  </w:num>
  <w:num w:numId="20">
    <w:abstractNumId w:val="29"/>
  </w:num>
  <w:num w:numId="21">
    <w:abstractNumId w:val="0"/>
  </w:num>
  <w:num w:numId="22">
    <w:abstractNumId w:val="18"/>
  </w:num>
  <w:num w:numId="23">
    <w:abstractNumId w:val="38"/>
  </w:num>
  <w:num w:numId="24">
    <w:abstractNumId w:val="40"/>
  </w:num>
  <w:num w:numId="25">
    <w:abstractNumId w:val="27"/>
  </w:num>
  <w:num w:numId="26">
    <w:abstractNumId w:val="14"/>
  </w:num>
  <w:num w:numId="27">
    <w:abstractNumId w:val="7"/>
  </w:num>
  <w:num w:numId="28">
    <w:abstractNumId w:val="3"/>
  </w:num>
  <w:num w:numId="29">
    <w:abstractNumId w:val="4"/>
  </w:num>
  <w:num w:numId="30">
    <w:abstractNumId w:val="32"/>
  </w:num>
  <w:num w:numId="31">
    <w:abstractNumId w:val="26"/>
  </w:num>
  <w:num w:numId="32">
    <w:abstractNumId w:val="25"/>
  </w:num>
  <w:num w:numId="33">
    <w:abstractNumId w:val="6"/>
  </w:num>
  <w:num w:numId="34">
    <w:abstractNumId w:val="39"/>
  </w:num>
  <w:num w:numId="35">
    <w:abstractNumId w:val="22"/>
  </w:num>
  <w:num w:numId="36">
    <w:abstractNumId w:val="34"/>
  </w:num>
  <w:num w:numId="37">
    <w:abstractNumId w:val="35"/>
  </w:num>
  <w:num w:numId="38">
    <w:abstractNumId w:val="33"/>
  </w:num>
  <w:num w:numId="39">
    <w:abstractNumId w:val="12"/>
  </w:num>
  <w:num w:numId="40">
    <w:abstractNumId w:val="42"/>
  </w:num>
  <w:num w:numId="41">
    <w:abstractNumId w:val="37"/>
  </w:num>
  <w:num w:numId="42">
    <w:abstractNumId w:val="2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16"/>
    <w:rsid w:val="00214BF8"/>
    <w:rsid w:val="00252C3F"/>
    <w:rsid w:val="003124A4"/>
    <w:rsid w:val="003D507F"/>
    <w:rsid w:val="00407945"/>
    <w:rsid w:val="007C3B91"/>
    <w:rsid w:val="007D1F43"/>
    <w:rsid w:val="008A2542"/>
    <w:rsid w:val="00EF5647"/>
    <w:rsid w:val="00F13236"/>
    <w:rsid w:val="00F63E16"/>
    <w:rsid w:val="00F9230C"/>
    <w:rsid w:val="00FA6553"/>
    <w:rsid w:val="00FB3B8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56B6"/>
  <w15:docId w15:val="{0B4CB3DB-1315-44DC-B0E4-17F3128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F20"/>
    <w:rPr>
      <w:rFonts w:ascii="Arial" w:hAnsi="Arial"/>
      <w:sz w:val="22"/>
      <w:szCs w:val="24"/>
    </w:rPr>
  </w:style>
  <w:style w:type="paragraph" w:styleId="Heading1">
    <w:name w:val="heading 1"/>
    <w:basedOn w:val="Normal"/>
    <w:next w:val="Normal"/>
    <w:qFormat/>
    <w:rsid w:val="00103F2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03F20"/>
    <w:pPr>
      <w:ind w:left="360"/>
    </w:pPr>
  </w:style>
  <w:style w:type="paragraph" w:styleId="Header">
    <w:name w:val="header"/>
    <w:basedOn w:val="Normal"/>
    <w:rsid w:val="00EC1A6B"/>
    <w:pPr>
      <w:tabs>
        <w:tab w:val="center" w:pos="4153"/>
        <w:tab w:val="right" w:pos="8306"/>
      </w:tabs>
    </w:pPr>
  </w:style>
  <w:style w:type="paragraph" w:styleId="Footer">
    <w:name w:val="footer"/>
    <w:basedOn w:val="Normal"/>
    <w:link w:val="FooterChar"/>
    <w:uiPriority w:val="99"/>
    <w:rsid w:val="00EC1A6B"/>
    <w:pPr>
      <w:tabs>
        <w:tab w:val="center" w:pos="4153"/>
        <w:tab w:val="right" w:pos="8306"/>
      </w:tabs>
    </w:pPr>
  </w:style>
  <w:style w:type="character" w:styleId="PageNumber">
    <w:name w:val="page number"/>
    <w:basedOn w:val="DefaultParagraphFont"/>
    <w:rsid w:val="00EC1A6B"/>
  </w:style>
  <w:style w:type="paragraph" w:styleId="BalloonText">
    <w:name w:val="Balloon Text"/>
    <w:basedOn w:val="Normal"/>
    <w:link w:val="BalloonTextChar"/>
    <w:rsid w:val="00230754"/>
    <w:rPr>
      <w:rFonts w:ascii="Lucida Grande" w:hAnsi="Lucida Grande"/>
      <w:sz w:val="18"/>
      <w:szCs w:val="18"/>
    </w:rPr>
  </w:style>
  <w:style w:type="character" w:customStyle="1" w:styleId="BalloonTextChar">
    <w:name w:val="Balloon Text Char"/>
    <w:basedOn w:val="DefaultParagraphFont"/>
    <w:link w:val="BalloonText"/>
    <w:rsid w:val="00230754"/>
    <w:rPr>
      <w:rFonts w:ascii="Lucida Grande" w:hAnsi="Lucida Grande"/>
      <w:sz w:val="18"/>
      <w:szCs w:val="18"/>
    </w:rPr>
  </w:style>
  <w:style w:type="paragraph" w:styleId="ListParagraph">
    <w:name w:val="List Paragraph"/>
    <w:basedOn w:val="Normal"/>
    <w:uiPriority w:val="34"/>
    <w:qFormat/>
    <w:rsid w:val="00C71118"/>
    <w:pPr>
      <w:ind w:left="720"/>
      <w:contextualSpacing/>
    </w:pPr>
  </w:style>
  <w:style w:type="paragraph" w:styleId="NormalWeb">
    <w:name w:val="Normal (Web)"/>
    <w:basedOn w:val="Normal"/>
    <w:uiPriority w:val="99"/>
    <w:rsid w:val="00CD08E7"/>
    <w:pPr>
      <w:spacing w:beforeLines="1" w:afterLines="1"/>
    </w:pPr>
    <w:rPr>
      <w:rFonts w:ascii="Times" w:hAnsi="Times"/>
      <w:sz w:val="20"/>
      <w:szCs w:val="20"/>
    </w:rPr>
  </w:style>
  <w:style w:type="character" w:styleId="Hyperlink">
    <w:name w:val="Hyperlink"/>
    <w:basedOn w:val="DefaultParagraphFont"/>
    <w:uiPriority w:val="99"/>
    <w:unhideWhenUsed/>
    <w:rsid w:val="009C7598"/>
    <w:rPr>
      <w:color w:val="0000FF"/>
      <w:u w:val="single"/>
    </w:rPr>
  </w:style>
  <w:style w:type="paragraph" w:styleId="Revision">
    <w:name w:val="Revision"/>
    <w:hidden/>
    <w:uiPriority w:val="99"/>
    <w:semiHidden/>
    <w:rsid w:val="00C51904"/>
    <w:rPr>
      <w:rFonts w:ascii="Arial" w:hAnsi="Arial"/>
      <w:sz w:val="22"/>
      <w:szCs w:val="24"/>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rPr>
  </w:style>
  <w:style w:type="character" w:styleId="CommentReference">
    <w:name w:val="annotation reference"/>
    <w:basedOn w:val="DefaultParagraphFont"/>
    <w:semiHidden/>
    <w:unhideWhenUsed/>
    <w:rPr>
      <w:sz w:val="16"/>
      <w:szCs w:val="16"/>
    </w:rPr>
  </w:style>
  <w:style w:type="character" w:customStyle="1" w:styleId="FooterChar">
    <w:name w:val="Footer Char"/>
    <w:basedOn w:val="DefaultParagraphFont"/>
    <w:link w:val="Footer"/>
    <w:uiPriority w:val="99"/>
    <w:rsid w:val="007F72F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rts.wales/sites/default/files/2019-11/Supporting-Documents-and-Useful-Information.do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35C05CE9F66448EB29020F1549427" ma:contentTypeVersion="12" ma:contentTypeDescription="Create a new document." ma:contentTypeScope="" ma:versionID="5653226be160908a234b6203c98104bf">
  <xsd:schema xmlns:xsd="http://www.w3.org/2001/XMLSchema" xmlns:xs="http://www.w3.org/2001/XMLSchema" xmlns:p="http://schemas.microsoft.com/office/2006/metadata/properties" xmlns:ns2="00cfb48a-1910-410a-8da1-fd22d30882ed" xmlns:ns3="d084c50e-0867-47d0-b3dc-523c11a2d0d2" targetNamespace="http://schemas.microsoft.com/office/2006/metadata/properties" ma:root="true" ma:fieldsID="b5d742e68eb4fb83f6c6aec89d85d91b" ns2:_="" ns3:_="">
    <xsd:import namespace="00cfb48a-1910-410a-8da1-fd22d30882ed"/>
    <xsd:import namespace="d084c50e-0867-47d0-b3dc-523c11a2d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b48a-1910-410a-8da1-fd22d3088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4c50e-0867-47d0-b3dc-523c11a2d0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7FA17-BB45-4EDE-BE78-2FEEC765A3E8}">
  <ds:schemaRefs>
    <ds:schemaRef ds:uri="http://schemas.microsoft.com/sharepoint/v3/contenttype/forms"/>
  </ds:schemaRefs>
</ds:datastoreItem>
</file>

<file path=customXml/itemProps2.xml><?xml version="1.0" encoding="utf-8"?>
<ds:datastoreItem xmlns:ds="http://schemas.openxmlformats.org/officeDocument/2006/customXml" ds:itemID="{30539CCD-6D84-4E2A-8D70-1428B4DEA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0E03B4-C68D-4C3B-8BF1-3220CB80E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b48a-1910-410a-8da1-fd22d30882ed"/>
    <ds:schemaRef ds:uri="d084c50e-0867-47d0-b3dc-523c11a2d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Accounts</cp:lastModifiedBy>
  <cp:revision>2</cp:revision>
  <dcterms:created xsi:type="dcterms:W3CDTF">2021-01-26T10:27:00Z</dcterms:created>
  <dcterms:modified xsi:type="dcterms:W3CDTF">2021-01-26T10:27:00Z</dcterms:modified>
</cp:coreProperties>
</file>